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466" w:rsidRDefault="00306466" w:rsidP="00306466">
      <w:pPr>
        <w:jc w:val="center"/>
        <w:rPr>
          <w:rFonts w:ascii="Times New Roman" w:hAnsi="Times New Roman" w:cs="Times New Roman"/>
          <w:color w:val="1F497D"/>
          <w:sz w:val="24"/>
        </w:rPr>
      </w:pPr>
      <w:r w:rsidRPr="00306466">
        <w:rPr>
          <w:rFonts w:ascii="Times New Roman" w:hAnsi="Times New Roman" w:cs="Times New Roman"/>
          <w:b/>
          <w:sz w:val="24"/>
        </w:rPr>
        <w:t>Sharing session on EL-on-BP 1</w:t>
      </w:r>
      <w:r w:rsidRPr="00306466">
        <w:rPr>
          <w:rFonts w:ascii="Times New Roman" w:hAnsi="Times New Roman" w:cs="Times New Roman"/>
          <w:b/>
          <w:sz w:val="24"/>
          <w:vertAlign w:val="superscript"/>
        </w:rPr>
        <w:t>st</w:t>
      </w:r>
      <w:r w:rsidRPr="00306466">
        <w:rPr>
          <w:rFonts w:ascii="Times New Roman" w:hAnsi="Times New Roman" w:cs="Times New Roman"/>
          <w:b/>
          <w:sz w:val="24"/>
        </w:rPr>
        <w:t xml:space="preserve"> pilot &amp; EL alternative arrangements under the pandemic</w:t>
      </w:r>
      <w:r w:rsidRPr="00306466">
        <w:rPr>
          <w:rFonts w:ascii="Times New Roman" w:hAnsi="Times New Roman" w:cs="Times New Roman"/>
          <w:sz w:val="24"/>
        </w:rPr>
        <w:t xml:space="preserve"> </w:t>
      </w:r>
      <w:r w:rsidRPr="00306466">
        <w:rPr>
          <w:rFonts w:ascii="Times New Roman" w:hAnsi="Times New Roman" w:cs="Times New Roman"/>
          <w:sz w:val="24"/>
        </w:rPr>
        <w:br/>
      </w:r>
      <w:r w:rsidRPr="00306466">
        <w:rPr>
          <w:rFonts w:ascii="Times New Roman" w:hAnsi="Times New Roman" w:cs="Times New Roman"/>
          <w:i/>
          <w:sz w:val="24"/>
        </w:rPr>
        <w:t>17 Oct 2021</w:t>
      </w:r>
      <w:r w:rsidRPr="00306466">
        <w:rPr>
          <w:rFonts w:ascii="Times New Roman" w:hAnsi="Times New Roman" w:cs="Times New Roman"/>
          <w:color w:val="1F497D"/>
          <w:sz w:val="24"/>
        </w:rPr>
        <w:br/>
        <w:t>(Please click the link below)</w:t>
      </w:r>
      <w:r w:rsidRPr="00306466">
        <w:rPr>
          <w:rFonts w:ascii="Times New Roman" w:hAnsi="Times New Roman" w:cs="Times New Roman"/>
          <w:color w:val="1F497D"/>
          <w:sz w:val="24"/>
        </w:rPr>
        <w:br/>
      </w:r>
      <w:r w:rsidRPr="00306466">
        <w:rPr>
          <w:rFonts w:ascii="Times New Roman" w:hAnsi="Times New Roman" w:cs="Times New Roman"/>
          <w:color w:val="1F497D"/>
          <w:sz w:val="24"/>
        </w:rPr>
        <w:br/>
      </w:r>
      <w:hyperlink r:id="rId4" w:history="1">
        <w:r w:rsidRPr="00306466">
          <w:rPr>
            <w:rStyle w:val="Hyperlink"/>
            <w:rFonts w:ascii="Times New Roman" w:hAnsi="Times New Roman" w:cs="Times New Roman"/>
            <w:sz w:val="24"/>
          </w:rPr>
          <w:t>https://drive.google.com/file/d/154P84OzGtHqYkAyUtkOdW0lYC021fdto/view?usp=sharing</w:t>
        </w:r>
      </w:hyperlink>
    </w:p>
    <w:p w:rsidR="00306466" w:rsidRPr="00306466" w:rsidRDefault="00306466" w:rsidP="0030646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br/>
      </w:r>
      <w:r w:rsidRPr="00306466">
        <w:rPr>
          <w:rFonts w:ascii="Times New Roman" w:hAnsi="Times New Roman" w:cs="Times New Roman"/>
          <w:sz w:val="24"/>
          <w:u w:val="single"/>
        </w:rPr>
        <w:t>T</w:t>
      </w:r>
      <w:r w:rsidRPr="00306466">
        <w:rPr>
          <w:rFonts w:ascii="Times New Roman" w:hAnsi="Times New Roman" w:cs="Times New Roman"/>
          <w:sz w:val="24"/>
          <w:u w:val="single"/>
        </w:rPr>
        <w:t>ime spans of different parts of the sharing session for your easy reference</w:t>
      </w:r>
      <w:r w:rsidRPr="00306466">
        <w:rPr>
          <w:rFonts w:ascii="Times New Roman" w:hAnsi="Times New Roman" w:cs="Times New Roman"/>
          <w:sz w:val="24"/>
        </w:rPr>
        <w:t>:</w:t>
      </w:r>
      <w:r w:rsidRPr="00306466">
        <w:rPr>
          <w:rFonts w:ascii="Times New Roman" w:hAnsi="Times New Roman" w:cs="Times New Roman"/>
          <w:sz w:val="24"/>
        </w:rPr>
        <w:br/>
      </w:r>
      <w:r w:rsidRPr="00306466">
        <w:rPr>
          <w:rFonts w:ascii="Times New Roman" w:hAnsi="Times New Roman" w:cs="Times New Roman"/>
          <w:sz w:val="24"/>
        </w:rPr>
        <w:br/>
      </w:r>
      <w:r w:rsidRPr="00306466">
        <w:rPr>
          <w:rFonts w:ascii="Times New Roman" w:hAnsi="Times New Roman" w:cs="Times New Roman"/>
          <w:sz w:val="24"/>
        </w:rPr>
        <w:t xml:space="preserve">1. </w:t>
      </w:r>
      <w:r w:rsidRPr="00306466">
        <w:rPr>
          <w:rFonts w:ascii="Times New Roman" w:hAnsi="Times New Roman" w:cs="Times New Roman"/>
          <w:b/>
          <w:bCs/>
          <w:sz w:val="24"/>
        </w:rPr>
        <w:t>Sharing of the overall findings of 1</w:t>
      </w:r>
      <w:r w:rsidRPr="00306466">
        <w:rPr>
          <w:rFonts w:ascii="Times New Roman" w:hAnsi="Times New Roman" w:cs="Times New Roman"/>
          <w:b/>
          <w:bCs/>
          <w:sz w:val="24"/>
          <w:vertAlign w:val="superscript"/>
        </w:rPr>
        <w:t>st</w:t>
      </w:r>
      <w:r w:rsidRPr="00306466">
        <w:rPr>
          <w:rFonts w:ascii="Times New Roman" w:hAnsi="Times New Roman" w:cs="Times New Roman"/>
          <w:b/>
          <w:bCs/>
          <w:sz w:val="24"/>
        </w:rPr>
        <w:t xml:space="preserve"> EL-on-BP pilot in Semester 2 of 2020/21</w:t>
      </w:r>
      <w:r w:rsidRPr="00306466">
        <w:rPr>
          <w:rFonts w:ascii="Times New Roman" w:hAnsi="Times New Roman" w:cs="Times New Roman"/>
          <w:sz w:val="24"/>
        </w:rPr>
        <w:t xml:space="preserve">  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C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C00000"/>
          <w:sz w:val="24"/>
        </w:rPr>
        <w:t xml:space="preserve">   </w:t>
      </w:r>
      <w:r w:rsidRPr="00306466">
        <w:rPr>
          <w:rFonts w:ascii="Times New Roman" w:hAnsi="Times New Roman" w:cs="Times New Roman"/>
          <w:color w:val="C00000"/>
          <w:sz w:val="24"/>
        </w:rPr>
        <w:t>(</w:t>
      </w:r>
      <w:proofErr w:type="gramEnd"/>
      <w:r w:rsidRPr="00306466">
        <w:rPr>
          <w:rFonts w:ascii="Times New Roman" w:hAnsi="Times New Roman" w:cs="Times New Roman"/>
          <w:color w:val="C00000"/>
          <w:sz w:val="24"/>
        </w:rPr>
        <w:t>00:14:21 – 01:01:17)</w:t>
      </w:r>
    </w:p>
    <w:p w:rsidR="00306466" w:rsidRPr="00306466" w:rsidRDefault="00306466" w:rsidP="00306466">
      <w:pPr>
        <w:rPr>
          <w:rFonts w:ascii="Times New Roman" w:hAnsi="Times New Roman" w:cs="Times New Roman"/>
          <w:color w:val="1F497D"/>
          <w:sz w:val="24"/>
        </w:rPr>
      </w:pPr>
      <w:r w:rsidRPr="00306466">
        <w:rPr>
          <w:rFonts w:ascii="Times New Roman" w:hAnsi="Times New Roman" w:cs="Times New Roman"/>
          <w:bCs/>
          <w:sz w:val="24"/>
        </w:rPr>
        <w:t>2.</w:t>
      </w:r>
      <w:r w:rsidRPr="00306466">
        <w:rPr>
          <w:rFonts w:ascii="Times New Roman" w:hAnsi="Times New Roman" w:cs="Times New Roman"/>
          <w:b/>
          <w:bCs/>
          <w:sz w:val="24"/>
        </w:rPr>
        <w:t xml:space="preserve"> </w:t>
      </w:r>
      <w:r w:rsidRPr="00306466">
        <w:rPr>
          <w:rFonts w:ascii="Times New Roman" w:hAnsi="Times New Roman" w:cs="Times New Roman"/>
          <w:b/>
          <w:bCs/>
          <w:sz w:val="24"/>
        </w:rPr>
        <w:t xml:space="preserve">Observations on the alternative modes of arrangements for EL courses in Semester 2 of </w:t>
      </w:r>
      <w:r>
        <w:rPr>
          <w:rFonts w:ascii="Times New Roman" w:hAnsi="Times New Roman" w:cs="Times New Roman"/>
          <w:b/>
          <w:bCs/>
          <w:sz w:val="24"/>
        </w:rPr>
        <w:br/>
        <w:t xml:space="preserve">    </w:t>
      </w:r>
      <w:r w:rsidRPr="00306466">
        <w:rPr>
          <w:rFonts w:ascii="Times New Roman" w:hAnsi="Times New Roman" w:cs="Times New Roman"/>
          <w:b/>
          <w:bCs/>
          <w:sz w:val="24"/>
        </w:rPr>
        <w:t>2020/21 under the pandemic</w:t>
      </w:r>
      <w:r w:rsidRPr="00306466">
        <w:rPr>
          <w:rFonts w:ascii="Times New Roman" w:hAnsi="Times New Roman" w:cs="Times New Roman"/>
          <w:sz w:val="24"/>
        </w:rPr>
        <w:t xml:space="preserve">  </w:t>
      </w:r>
      <w:r w:rsidRPr="00306466">
        <w:rPr>
          <w:rFonts w:ascii="Times New Roman" w:hAnsi="Times New Roman" w:cs="Times New Roman"/>
          <w:color w:val="C00000"/>
          <w:sz w:val="24"/>
        </w:rPr>
        <w:t> </w:t>
      </w:r>
      <w:r>
        <w:rPr>
          <w:rFonts w:ascii="Times New Roman" w:hAnsi="Times New Roman" w:cs="Times New Roman"/>
          <w:color w:val="C00000"/>
          <w:sz w:val="24"/>
        </w:rPr>
        <w:br/>
        <w:t xml:space="preserve"> </w:t>
      </w:r>
      <w:proofErr w:type="gramStart"/>
      <w:r>
        <w:rPr>
          <w:rFonts w:ascii="Times New Roman" w:hAnsi="Times New Roman" w:cs="Times New Roman"/>
          <w:color w:val="C00000"/>
          <w:sz w:val="24"/>
        </w:rPr>
        <w:t xml:space="preserve">   </w:t>
      </w:r>
      <w:r w:rsidRPr="00306466">
        <w:rPr>
          <w:rFonts w:ascii="Times New Roman" w:hAnsi="Times New Roman" w:cs="Times New Roman"/>
          <w:color w:val="C00000"/>
          <w:sz w:val="24"/>
        </w:rPr>
        <w:t>(</w:t>
      </w:r>
      <w:proofErr w:type="gramEnd"/>
      <w:r w:rsidRPr="00306466">
        <w:rPr>
          <w:rFonts w:ascii="Times New Roman" w:hAnsi="Times New Roman" w:cs="Times New Roman"/>
          <w:color w:val="C00000"/>
          <w:sz w:val="24"/>
        </w:rPr>
        <w:t>01:01:18 – 01:09:05)</w:t>
      </w:r>
    </w:p>
    <w:p w:rsidR="00306466" w:rsidRPr="00306466" w:rsidRDefault="00306466" w:rsidP="00306466">
      <w:pPr>
        <w:spacing w:after="240"/>
        <w:rPr>
          <w:rFonts w:ascii="Times New Roman" w:hAnsi="Times New Roman" w:cs="Times New Roman"/>
          <w:sz w:val="24"/>
        </w:rPr>
      </w:pPr>
      <w:r w:rsidRPr="00306466">
        <w:rPr>
          <w:rFonts w:ascii="Times New Roman" w:hAnsi="Times New Roman" w:cs="Times New Roman"/>
          <w:sz w:val="24"/>
        </w:rPr>
        <w:t>3</w:t>
      </w:r>
      <w:r w:rsidRPr="00306466">
        <w:rPr>
          <w:rFonts w:ascii="Times New Roman" w:hAnsi="Times New Roman" w:cs="Times New Roman"/>
          <w:sz w:val="24"/>
        </w:rPr>
        <w:t>.</w:t>
      </w:r>
      <w:r w:rsidRPr="00306466">
        <w:rPr>
          <w:rFonts w:ascii="Times New Roman" w:hAnsi="Times New Roman" w:cs="Times New Roman"/>
          <w:sz w:val="24"/>
        </w:rPr>
        <w:t xml:space="preserve"> </w:t>
      </w:r>
      <w:r w:rsidRPr="00306466">
        <w:rPr>
          <w:rFonts w:ascii="Times New Roman" w:hAnsi="Times New Roman" w:cs="Times New Roman"/>
          <w:b/>
          <w:bCs/>
          <w:sz w:val="24"/>
        </w:rPr>
        <w:t>Q&amp;A session</w:t>
      </w:r>
      <w:r w:rsidRPr="00306466">
        <w:rPr>
          <w:rFonts w:ascii="Times New Roman" w:hAnsi="Times New Roman" w:cs="Times New Roman"/>
          <w:sz w:val="24"/>
        </w:rPr>
        <w:t xml:space="preserve">   </w:t>
      </w:r>
      <w:r>
        <w:rPr>
          <w:rFonts w:ascii="Times New Roman" w:hAnsi="Times New Roman" w:cs="Times New Roman"/>
          <w:sz w:val="24"/>
        </w:rPr>
        <w:br/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306466">
        <w:rPr>
          <w:rFonts w:ascii="Times New Roman" w:hAnsi="Times New Roman" w:cs="Times New Roman"/>
          <w:color w:val="C00000"/>
          <w:sz w:val="24"/>
        </w:rPr>
        <w:t>(</w:t>
      </w:r>
      <w:proofErr w:type="gramEnd"/>
      <w:r w:rsidRPr="00306466">
        <w:rPr>
          <w:rFonts w:ascii="Times New Roman" w:hAnsi="Times New Roman" w:cs="Times New Roman"/>
          <w:color w:val="C00000"/>
          <w:sz w:val="24"/>
        </w:rPr>
        <w:t>01:09:06 – 01:40:45)</w:t>
      </w:r>
    </w:p>
    <w:p w:rsidR="00306466" w:rsidRDefault="00306466">
      <w:bookmarkStart w:id="0" w:name="_GoBack"/>
      <w:bookmarkEnd w:id="0"/>
    </w:p>
    <w:sectPr w:rsidR="00306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66"/>
    <w:rsid w:val="00306466"/>
    <w:rsid w:val="004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564F8"/>
  <w15:chartTrackingRefBased/>
  <w15:docId w15:val="{E56ED923-473A-4C53-A001-BF17A661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4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4P84OzGtHqYkAyUtkOdW0lYC021fdto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Suet Yin Charlotte [GEO]</dc:creator>
  <cp:keywords/>
  <dc:description/>
  <cp:lastModifiedBy>CHEUNG, Suet Yin Charlotte [GEO]</cp:lastModifiedBy>
  <cp:revision>1</cp:revision>
  <dcterms:created xsi:type="dcterms:W3CDTF">2022-01-17T02:42:00Z</dcterms:created>
  <dcterms:modified xsi:type="dcterms:W3CDTF">2022-01-17T02:49:00Z</dcterms:modified>
</cp:coreProperties>
</file>