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546" w:rsidRPr="00064AA1" w:rsidRDefault="00875546" w:rsidP="00875546">
      <w:pPr>
        <w:widowControl w:val="0"/>
        <w:spacing w:after="0" w:line="240" w:lineRule="auto"/>
        <w:jc w:val="center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THE EDUCATION UNIVERSITY OF HONG KONG</w:t>
      </w:r>
    </w:p>
    <w:p w:rsidR="00875546" w:rsidRPr="00064AA1" w:rsidRDefault="00875546" w:rsidP="00875546">
      <w:pPr>
        <w:widowControl w:val="0"/>
        <w:spacing w:after="0" w:line="240" w:lineRule="auto"/>
        <w:jc w:val="center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875546" w:rsidRPr="00064AA1" w:rsidRDefault="00875546" w:rsidP="00875546">
      <w:pPr>
        <w:widowControl w:val="0"/>
        <w:spacing w:after="0" w:line="240" w:lineRule="auto"/>
        <w:jc w:val="center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GENERAL EDUCAT</w:t>
      </w:r>
      <w:r w:rsidR="00083E66" w:rsidRPr="00064AA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I</w:t>
      </w:r>
      <w:r w:rsidRPr="00064AA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ON OFFICE</w:t>
      </w:r>
    </w:p>
    <w:p w:rsidR="00875546" w:rsidRPr="00064AA1" w:rsidRDefault="00875546" w:rsidP="00875546">
      <w:pPr>
        <w:widowControl w:val="0"/>
        <w:spacing w:after="0" w:line="240" w:lineRule="auto"/>
        <w:jc w:val="center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875546" w:rsidRPr="00064AA1" w:rsidTr="000D1115">
        <w:trPr>
          <w:trHeight w:val="787"/>
          <w:jc w:val="center"/>
        </w:trPr>
        <w:tc>
          <w:tcPr>
            <w:tcW w:w="8500" w:type="dxa"/>
            <w:vAlign w:val="center"/>
          </w:tcPr>
          <w:p w:rsidR="00875546" w:rsidRPr="00064AA1" w:rsidRDefault="00875546" w:rsidP="00875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TW"/>
              </w:rPr>
            </w:pPr>
            <w:r w:rsidRPr="00064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TW"/>
              </w:rPr>
              <w:t xml:space="preserve">Parameters for </w:t>
            </w:r>
            <w:r w:rsidR="00530A80" w:rsidRPr="00064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TW"/>
              </w:rPr>
              <w:t xml:space="preserve">Co-curricular and Service Learning Course </w:t>
            </w:r>
            <w:r w:rsidR="00353800" w:rsidRPr="00064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TW"/>
              </w:rPr>
              <w:t xml:space="preserve">(CSLC) </w:t>
            </w:r>
            <w:r w:rsidR="00530A80" w:rsidRPr="00064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TW"/>
              </w:rPr>
              <w:t>and Experiential Learning Course</w:t>
            </w:r>
            <w:r w:rsidR="00353800" w:rsidRPr="00064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TW"/>
              </w:rPr>
              <w:t xml:space="preserve"> (ELC)</w:t>
            </w:r>
            <w:r w:rsidR="00530A80" w:rsidRPr="00064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TW"/>
              </w:rPr>
              <w:t xml:space="preserve"> under General Education Domain</w:t>
            </w:r>
          </w:p>
        </w:tc>
      </w:tr>
    </w:tbl>
    <w:p w:rsidR="00875546" w:rsidRPr="00064AA1" w:rsidRDefault="00875546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kern w:val="2"/>
          <w:sz w:val="24"/>
          <w:lang w:eastAsia="zh-TW"/>
        </w:rPr>
      </w:pPr>
    </w:p>
    <w:p w:rsidR="00875546" w:rsidRPr="00064AA1" w:rsidRDefault="00875546" w:rsidP="00875546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TO BE COMPLETED BY COURSE INSTRUCTOR OR COURSE WRITER</w:t>
      </w:r>
    </w:p>
    <w:tbl>
      <w:tblPr>
        <w:tblW w:w="8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5954"/>
      </w:tblGrid>
      <w:tr w:rsidR="00875546" w:rsidRPr="00064AA1" w:rsidTr="000D1115">
        <w:trPr>
          <w:trHeight w:val="485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5546" w:rsidRPr="00064AA1" w:rsidRDefault="00875546" w:rsidP="00875546">
            <w:pPr>
              <w:widowControl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  <w:p w:rsidR="00875546" w:rsidRPr="00064AA1" w:rsidRDefault="00875546" w:rsidP="00875546">
            <w:pPr>
              <w:widowControl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Course Code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5546" w:rsidRPr="00064AA1" w:rsidRDefault="00875546" w:rsidP="00875546">
            <w:pPr>
              <w:widowControl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</w:p>
        </w:tc>
      </w:tr>
      <w:tr w:rsidR="00875546" w:rsidRPr="00064AA1" w:rsidTr="000D1115">
        <w:trPr>
          <w:trHeight w:val="628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5546" w:rsidRPr="00064AA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br/>
              <w:t>English Title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5546" w:rsidRPr="00064AA1" w:rsidRDefault="00875546" w:rsidP="00875546">
            <w:pPr>
              <w:widowControl w:val="0"/>
              <w:spacing w:after="0" w:line="240" w:lineRule="auto"/>
              <w:rPr>
                <w:rFonts w:ascii="Sylfaen" w:eastAsia="FangSong" w:hAnsi="Sylfaen" w:cs="Times New Roman"/>
                <w:kern w:val="2"/>
                <w:sz w:val="24"/>
                <w:lang w:eastAsia="zh-TW"/>
              </w:rPr>
            </w:pPr>
          </w:p>
        </w:tc>
      </w:tr>
      <w:tr w:rsidR="00875546" w:rsidRPr="00064AA1" w:rsidTr="00ED4294">
        <w:trPr>
          <w:trHeight w:val="552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5546" w:rsidRPr="00064AA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br/>
              <w:t>Chinese Title</w:t>
            </w:r>
            <w:r w:rsidRPr="00064AA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br/>
              <w:t>(</w:t>
            </w:r>
            <w:r w:rsidRPr="00064AA1">
              <w:rPr>
                <w:rFonts w:ascii="Times New Roman" w:eastAsia="新細明體" w:hAnsi="Times New Roman" w:cs="Times New Roman"/>
                <w:i/>
                <w:kern w:val="2"/>
                <w:sz w:val="24"/>
                <w:lang w:eastAsia="zh-TW"/>
              </w:rPr>
              <w:t>If applicable</w:t>
            </w:r>
            <w:r w:rsidRPr="00064AA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5546" w:rsidRPr="00064AA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</w:p>
        </w:tc>
      </w:tr>
    </w:tbl>
    <w:p w:rsidR="00875546" w:rsidRPr="00064AA1" w:rsidRDefault="00875546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5F5B89" w:rsidRPr="00064AA1" w:rsidRDefault="005F5B89" w:rsidP="00530A80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64AA1">
        <w:rPr>
          <w:rFonts w:ascii="Times New Roman" w:hAnsi="Times New Roman" w:cs="Times New Roman"/>
          <w:b/>
          <w:sz w:val="24"/>
          <w:szCs w:val="24"/>
        </w:rPr>
        <w:t>Status</w:t>
      </w:r>
      <w:r w:rsidR="00530A80" w:rsidRPr="00064AA1">
        <w:rPr>
          <w:rFonts w:ascii="Times New Roman" w:hAnsi="Times New Roman" w:cs="Times New Roman"/>
          <w:sz w:val="24"/>
          <w:szCs w:val="24"/>
        </w:rPr>
        <w:t xml:space="preserve"> </w:t>
      </w:r>
      <w:r w:rsidR="00530A80" w:rsidRPr="00064AA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(please </w:t>
      </w:r>
      <w:r w:rsidR="00530A80" w:rsidRPr="00064AA1">
        <w:rPr>
          <w:rFonts w:ascii="Times New Roman" w:hAnsi="Times New Roman" w:cs="Times New Roman"/>
          <w:bCs/>
          <w:iCs/>
          <w:color w:val="000000"/>
          <w:sz w:val="24"/>
          <w:szCs w:val="24"/>
        </w:rPr>
        <w:sym w:font="Wingdings" w:char="F0FE"/>
      </w:r>
      <w:r w:rsidR="00530A80" w:rsidRPr="00064AA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the most appropriate box)</w:t>
      </w:r>
      <w:r w:rsidR="00D333FA" w:rsidRPr="00064AA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64AA1">
        <w:rPr>
          <w:rFonts w:ascii="Times New Roman" w:hAnsi="Times New Roman" w:cs="Times New Roman"/>
          <w:bCs/>
          <w:iCs/>
          <w:color w:val="000000"/>
          <w:sz w:val="24"/>
          <w:szCs w:val="24"/>
        </w:rPr>
        <w:br/>
      </w:r>
      <w:r w:rsidRPr="00064AA1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>This part is applicable for new course development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883"/>
      </w:tblGrid>
      <w:tr w:rsidR="00530A80" w:rsidRPr="00064AA1" w:rsidTr="009424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80" w:rsidRPr="00064AA1" w:rsidRDefault="00530A80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0A80" w:rsidRPr="00064AA1" w:rsidRDefault="00530A80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A1">
              <w:rPr>
                <w:rFonts w:ascii="Times New Roman" w:hAnsi="Times New Roman" w:cs="Times New Roman"/>
                <w:sz w:val="24"/>
                <w:szCs w:val="24"/>
              </w:rPr>
              <w:t xml:space="preserve">New </w:t>
            </w:r>
            <w:r w:rsidR="00481084" w:rsidRPr="00064AA1">
              <w:rPr>
                <w:rFonts w:ascii="Times New Roman" w:hAnsi="Times New Roman" w:cs="Times New Roman"/>
                <w:sz w:val="24"/>
                <w:szCs w:val="24"/>
              </w:rPr>
              <w:t>Co-curricular and Service Learning Course (CSLC)</w:t>
            </w:r>
          </w:p>
        </w:tc>
      </w:tr>
      <w:tr w:rsidR="00530A80" w:rsidRPr="00064AA1" w:rsidTr="009424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80" w:rsidRPr="00064AA1" w:rsidRDefault="00530A80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30A80" w:rsidRPr="00064AA1" w:rsidRDefault="00530A80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A1">
              <w:rPr>
                <w:rFonts w:ascii="Times New Roman" w:hAnsi="Times New Roman" w:cs="Times New Roman"/>
                <w:sz w:val="24"/>
                <w:szCs w:val="24"/>
              </w:rPr>
              <w:t>New Experiential Learning Course (ELC)</w:t>
            </w:r>
          </w:p>
        </w:tc>
      </w:tr>
    </w:tbl>
    <w:p w:rsidR="00530A80" w:rsidRPr="00064AA1" w:rsidRDefault="00530A80" w:rsidP="00F66255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9424E3" w:rsidRPr="00064AA1" w:rsidRDefault="005F5B89" w:rsidP="005F5B89">
      <w:pPr>
        <w:widowControl w:val="0"/>
        <w:spacing w:line="240" w:lineRule="auto"/>
        <w:rPr>
          <w:rFonts w:ascii="Times New Roman" w:eastAsia="新細明體" w:hAnsi="Times New Roman" w:cs="Times New Roman"/>
          <w:b/>
          <w:kern w:val="2"/>
          <w:sz w:val="24"/>
          <w:u w:val="single"/>
          <w:lang w:eastAsia="zh-TW"/>
        </w:rPr>
      </w:pPr>
      <w:r w:rsidRPr="00064AA1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 xml:space="preserve">This part is applicable for course revision </w:t>
      </w:r>
      <w:r w:rsidRPr="00064AA1">
        <w:rPr>
          <w:rFonts w:ascii="Times New Roman" w:eastAsia="新細明體" w:hAnsi="Times New Roman" w:cs="Times New Roman"/>
          <w:b/>
          <w:i/>
          <w:color w:val="0000FF"/>
          <w:kern w:val="2"/>
          <w:sz w:val="24"/>
          <w:u w:val="single"/>
          <w:lang w:eastAsia="zh-TW"/>
        </w:rPr>
        <w:t xml:space="preserve">with NO </w:t>
      </w:r>
      <w:r w:rsidR="00F00DAD" w:rsidRPr="00064AA1">
        <w:rPr>
          <w:rFonts w:ascii="Times New Roman" w:eastAsia="新細明體" w:hAnsi="Times New Roman" w:cs="Times New Roman"/>
          <w:b/>
          <w:i/>
          <w:color w:val="0000FF"/>
          <w:kern w:val="2"/>
          <w:sz w:val="24"/>
          <w:u w:val="single"/>
          <w:lang w:eastAsia="zh-TW"/>
        </w:rPr>
        <w:t>d</w:t>
      </w:r>
      <w:r w:rsidRPr="00064AA1">
        <w:rPr>
          <w:rFonts w:ascii="Times New Roman" w:eastAsia="新細明體" w:hAnsi="Times New Roman" w:cs="Times New Roman"/>
          <w:b/>
          <w:i/>
          <w:color w:val="0000FF"/>
          <w:kern w:val="2"/>
          <w:sz w:val="24"/>
          <w:u w:val="single"/>
          <w:lang w:eastAsia="zh-TW"/>
        </w:rPr>
        <w:t>omain changes</w:t>
      </w:r>
      <w:r w:rsidR="00ED4294" w:rsidRPr="00064AA1">
        <w:rPr>
          <w:rStyle w:val="FootnoteReference"/>
          <w:rFonts w:ascii="Times New Roman" w:eastAsia="新細明體" w:hAnsi="Times New Roman" w:cs="Times New Roman"/>
          <w:b/>
          <w:i/>
          <w:color w:val="0000FF"/>
          <w:kern w:val="2"/>
          <w:sz w:val="24"/>
          <w:u w:val="single"/>
          <w:lang w:eastAsia="zh-TW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883"/>
      </w:tblGrid>
      <w:tr w:rsidR="005F5B89" w:rsidRPr="00064AA1" w:rsidTr="009779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89" w:rsidRPr="00064AA1" w:rsidRDefault="005F5B89" w:rsidP="0097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5B89" w:rsidRPr="00064AA1" w:rsidRDefault="00942AC1" w:rsidP="00977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A1">
              <w:rPr>
                <w:rFonts w:ascii="Times New Roman" w:hAnsi="Times New Roman" w:cs="Times New Roman"/>
                <w:sz w:val="24"/>
                <w:szCs w:val="24"/>
              </w:rPr>
              <w:t xml:space="preserve">Existing </w:t>
            </w:r>
            <w:r w:rsidR="005F5B89" w:rsidRPr="00064AA1">
              <w:rPr>
                <w:rFonts w:ascii="Times New Roman" w:hAnsi="Times New Roman" w:cs="Times New Roman"/>
                <w:sz w:val="24"/>
                <w:szCs w:val="24"/>
              </w:rPr>
              <w:t>Co-curricular and Service Learning Course (CSLC)</w:t>
            </w:r>
            <w:r w:rsidRPr="00064AA1">
              <w:rPr>
                <w:rFonts w:ascii="Times New Roman" w:hAnsi="Times New Roman" w:cs="Times New Roman"/>
                <w:sz w:val="24"/>
                <w:szCs w:val="24"/>
              </w:rPr>
              <w:t xml:space="preserve"> to be retained</w:t>
            </w:r>
          </w:p>
        </w:tc>
      </w:tr>
      <w:tr w:rsidR="00942AC1" w:rsidRPr="00064AA1" w:rsidTr="009779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1" w:rsidRPr="00064AA1" w:rsidRDefault="00942AC1" w:rsidP="0097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2AC1" w:rsidRPr="00064AA1" w:rsidRDefault="00942AC1" w:rsidP="00977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A1">
              <w:rPr>
                <w:rFonts w:ascii="Times New Roman" w:hAnsi="Times New Roman" w:cs="Times New Roman"/>
                <w:sz w:val="24"/>
                <w:szCs w:val="24"/>
              </w:rPr>
              <w:t>Existing Experiential Learning Course (ELC) to be retained</w:t>
            </w:r>
          </w:p>
        </w:tc>
      </w:tr>
    </w:tbl>
    <w:p w:rsidR="00ED4294" w:rsidRPr="00064AA1" w:rsidRDefault="00ED4294" w:rsidP="00ED4294">
      <w:pPr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2266F4" w:rsidRPr="00064AA1" w:rsidRDefault="002266F4">
      <w:pPr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</w:pPr>
      <w:r w:rsidRPr="00064AA1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br w:type="page"/>
      </w:r>
    </w:p>
    <w:p w:rsidR="007C18C8" w:rsidRPr="00064AA1" w:rsidRDefault="00D078A7" w:rsidP="00ED4294">
      <w:pPr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064AA1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lastRenderedPageBreak/>
        <w:t xml:space="preserve">This part is applicable for course revision </w:t>
      </w:r>
      <w:r w:rsidRPr="00064AA1">
        <w:rPr>
          <w:rFonts w:ascii="Times New Roman" w:eastAsia="新細明體" w:hAnsi="Times New Roman" w:cs="Times New Roman"/>
          <w:b/>
          <w:i/>
          <w:color w:val="0000FF"/>
          <w:kern w:val="2"/>
          <w:sz w:val="24"/>
          <w:u w:val="single"/>
          <w:lang w:eastAsia="zh-TW"/>
        </w:rPr>
        <w:t xml:space="preserve">with </w:t>
      </w:r>
      <w:r w:rsidR="00873B73" w:rsidRPr="00064AA1">
        <w:rPr>
          <w:rFonts w:ascii="Times New Roman" w:eastAsia="新細明體" w:hAnsi="Times New Roman" w:cs="Times New Roman"/>
          <w:b/>
          <w:i/>
          <w:color w:val="0000FF"/>
          <w:kern w:val="2"/>
          <w:sz w:val="24"/>
          <w:u w:val="single"/>
          <w:lang w:eastAsia="zh-TW"/>
        </w:rPr>
        <w:t>d</w:t>
      </w:r>
      <w:r w:rsidRPr="00064AA1">
        <w:rPr>
          <w:rFonts w:ascii="Times New Roman" w:eastAsia="新細明體" w:hAnsi="Times New Roman" w:cs="Times New Roman"/>
          <w:b/>
          <w:i/>
          <w:color w:val="0000FF"/>
          <w:kern w:val="2"/>
          <w:sz w:val="24"/>
          <w:u w:val="single"/>
          <w:lang w:eastAsia="zh-TW"/>
        </w:rPr>
        <w:t>omain changes</w:t>
      </w:r>
    </w:p>
    <w:p w:rsidR="007C18C8" w:rsidRPr="00064AA1" w:rsidRDefault="007C18C8" w:rsidP="00402B32">
      <w:pPr>
        <w:widowControl w:val="0"/>
        <w:spacing w:line="240" w:lineRule="auto"/>
        <w:rPr>
          <w:rFonts w:ascii="Times New Roman" w:eastAsia="新細明體" w:hAnsi="Times New Roman" w:cs="Times New Roman"/>
          <w:b/>
          <w:i/>
          <w:color w:val="0000FF"/>
          <w:kern w:val="2"/>
          <w:sz w:val="24"/>
          <w:u w:val="single"/>
          <w:lang w:eastAsia="zh-TW"/>
        </w:rPr>
      </w:pPr>
      <w:r w:rsidRPr="00064AA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Current Status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883"/>
      </w:tblGrid>
      <w:tr w:rsidR="000419A6" w:rsidRPr="00064AA1" w:rsidTr="009779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6" w:rsidRPr="00064AA1" w:rsidRDefault="000419A6" w:rsidP="0097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9A6" w:rsidRPr="00064AA1" w:rsidRDefault="000419A6" w:rsidP="00977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A1">
              <w:rPr>
                <w:rFonts w:ascii="Times New Roman" w:hAnsi="Times New Roman" w:cs="Times New Roman"/>
                <w:sz w:val="24"/>
                <w:szCs w:val="24"/>
              </w:rPr>
              <w:t xml:space="preserve">Co-curricular and Service Learning Course (CSLC) </w:t>
            </w:r>
          </w:p>
        </w:tc>
      </w:tr>
      <w:tr w:rsidR="000419A6" w:rsidRPr="00064AA1" w:rsidTr="009779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6" w:rsidRPr="00064AA1" w:rsidRDefault="000419A6" w:rsidP="0097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9A6" w:rsidRPr="00064AA1" w:rsidRDefault="000419A6" w:rsidP="00977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A1">
              <w:rPr>
                <w:rFonts w:ascii="Times New Roman" w:hAnsi="Times New Roman" w:cs="Times New Roman"/>
                <w:sz w:val="24"/>
                <w:szCs w:val="24"/>
              </w:rPr>
              <w:t xml:space="preserve">Experiential Learning Course (ELC) </w:t>
            </w:r>
          </w:p>
        </w:tc>
      </w:tr>
      <w:tr w:rsidR="000419A6" w:rsidRPr="00064AA1" w:rsidTr="009779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6" w:rsidRPr="00064AA1" w:rsidRDefault="000419A6" w:rsidP="0097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419A6" w:rsidRPr="00064AA1" w:rsidRDefault="00377201" w:rsidP="0097798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4AA1">
              <w:rPr>
                <w:rFonts w:ascii="Times New Roman" w:hAnsi="Times New Roman" w:cs="Times New Roman"/>
                <w:sz w:val="24"/>
                <w:szCs w:val="24"/>
              </w:rPr>
              <w:t>Other GE Domain, please specify: ________________</w:t>
            </w:r>
            <w:r w:rsidRPr="00064A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</w:tr>
    </w:tbl>
    <w:p w:rsidR="00D078A7" w:rsidRPr="00064AA1" w:rsidRDefault="00D078A7" w:rsidP="00F66255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7C18C8" w:rsidRPr="00064AA1" w:rsidRDefault="007C18C8" w:rsidP="007C18C8">
      <w:pPr>
        <w:widowControl w:val="0"/>
        <w:spacing w:line="240" w:lineRule="auto"/>
        <w:rPr>
          <w:rFonts w:ascii="Times New Roman" w:eastAsia="新細明體" w:hAnsi="Times New Roman" w:cs="Times New Roman"/>
          <w:b/>
          <w:i/>
          <w:color w:val="0000FF"/>
          <w:kern w:val="2"/>
          <w:sz w:val="24"/>
          <w:u w:val="single"/>
          <w:lang w:eastAsia="zh-TW"/>
        </w:rPr>
      </w:pPr>
      <w:r w:rsidRPr="00064AA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Domain change after the course revision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883"/>
      </w:tblGrid>
      <w:tr w:rsidR="007C18C8" w:rsidRPr="00064AA1" w:rsidTr="009779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C8" w:rsidRPr="00064AA1" w:rsidRDefault="007C18C8" w:rsidP="0097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18C8" w:rsidRPr="00064AA1" w:rsidRDefault="007C18C8" w:rsidP="00977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A1">
              <w:rPr>
                <w:rFonts w:ascii="Times New Roman" w:hAnsi="Times New Roman" w:cs="Times New Roman"/>
                <w:sz w:val="24"/>
                <w:szCs w:val="24"/>
              </w:rPr>
              <w:t xml:space="preserve">Co-curricular and Service Learning Course (CSLC) </w:t>
            </w:r>
          </w:p>
        </w:tc>
      </w:tr>
      <w:tr w:rsidR="007C18C8" w:rsidRPr="00064AA1" w:rsidTr="009779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C8" w:rsidRPr="00064AA1" w:rsidRDefault="007C18C8" w:rsidP="0097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18C8" w:rsidRPr="00064AA1" w:rsidRDefault="007C18C8" w:rsidP="00977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A1">
              <w:rPr>
                <w:rFonts w:ascii="Times New Roman" w:hAnsi="Times New Roman" w:cs="Times New Roman"/>
                <w:sz w:val="24"/>
                <w:szCs w:val="24"/>
              </w:rPr>
              <w:t xml:space="preserve">Experiential Learning Course (ELC) </w:t>
            </w:r>
          </w:p>
        </w:tc>
      </w:tr>
    </w:tbl>
    <w:p w:rsidR="00402B32" w:rsidRPr="00064AA1" w:rsidRDefault="00402B32" w:rsidP="00F66255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C504C9" w:rsidRPr="00064AA1" w:rsidRDefault="00C504C9" w:rsidP="00F66255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56"/>
      </w:tblGrid>
      <w:tr w:rsidR="00604798" w:rsidRPr="00064AA1" w:rsidTr="00037B95">
        <w:tc>
          <w:tcPr>
            <w:tcW w:w="3256" w:type="dxa"/>
          </w:tcPr>
          <w:p w:rsidR="00604798" w:rsidRPr="00064AA1" w:rsidRDefault="00604798" w:rsidP="00037B95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64AA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Effective semester</w:t>
            </w:r>
          </w:p>
          <w:p w:rsidR="00604798" w:rsidRPr="00064AA1" w:rsidRDefault="00604798" w:rsidP="00037B95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64AA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and academic year:</w:t>
            </w:r>
          </w:p>
          <w:p w:rsidR="00604798" w:rsidRPr="00064AA1" w:rsidRDefault="00604798" w:rsidP="00037B95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604798" w:rsidRPr="00064AA1" w:rsidRDefault="00604798" w:rsidP="00037B95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</w:tcPr>
          <w:p w:rsidR="00604798" w:rsidRPr="00064AA1" w:rsidRDefault="00604798" w:rsidP="00037B95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604798" w:rsidRPr="00064AA1" w:rsidRDefault="00604798" w:rsidP="00037B95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64AA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_______________________________________________</w:t>
            </w:r>
          </w:p>
        </w:tc>
      </w:tr>
      <w:tr w:rsidR="00604798" w:rsidRPr="00064AA1" w:rsidTr="00037B95">
        <w:tc>
          <w:tcPr>
            <w:tcW w:w="3256" w:type="dxa"/>
          </w:tcPr>
          <w:p w:rsidR="00604798" w:rsidRPr="00064AA1" w:rsidRDefault="00604798" w:rsidP="00037B95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64AA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Affected Cohort(s):</w:t>
            </w:r>
          </w:p>
          <w:p w:rsidR="00604798" w:rsidRPr="00064AA1" w:rsidRDefault="00604798" w:rsidP="00037B95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64AA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(e.g. 2023/24 and onwards)</w:t>
            </w:r>
          </w:p>
          <w:p w:rsidR="00604798" w:rsidRPr="00064AA1" w:rsidRDefault="00604798" w:rsidP="00037B95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</w:tcPr>
          <w:p w:rsidR="00604798" w:rsidRPr="00064AA1" w:rsidRDefault="00604798" w:rsidP="00037B95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64AA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_______________________________________________</w:t>
            </w:r>
          </w:p>
        </w:tc>
      </w:tr>
    </w:tbl>
    <w:p w:rsidR="00604798" w:rsidRPr="00064AA1" w:rsidRDefault="00604798" w:rsidP="00F66255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875546" w:rsidRPr="00064AA1" w:rsidRDefault="00875546" w:rsidP="00875546">
      <w:pPr>
        <w:widowControl w:val="0"/>
        <w:spacing w:after="6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 xml:space="preserve">Faculty </w:t>
      </w:r>
      <w:r w:rsidRPr="00064AA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(please </w:t>
      </w:r>
      <w:r w:rsidRPr="00064AA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sym w:font="Wingdings" w:char="F0FE"/>
      </w:r>
      <w:r w:rsidRPr="00064AA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 as appropriate)</w:t>
      </w:r>
      <w:r w:rsidR="00D333FA" w:rsidRPr="00064AA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4"/>
        <w:gridCol w:w="535"/>
        <w:gridCol w:w="2548"/>
        <w:gridCol w:w="535"/>
        <w:gridCol w:w="2541"/>
      </w:tblGrid>
      <w:tr w:rsidR="00875546" w:rsidRPr="00064AA1" w:rsidTr="000D1115">
        <w:tc>
          <w:tcPr>
            <w:tcW w:w="555" w:type="dxa"/>
            <w:tcBorders>
              <w:right w:val="single" w:sz="4" w:space="0" w:color="auto"/>
            </w:tcBorders>
            <w:shd w:val="clear" w:color="auto" w:fill="auto"/>
          </w:tcPr>
          <w:p w:rsidR="00875546" w:rsidRPr="00064AA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5546" w:rsidRPr="00064AA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FLASS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46" w:rsidRPr="00064AA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5546" w:rsidRPr="00064AA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FEHD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46" w:rsidRPr="00064AA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75546" w:rsidRPr="00064AA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FHM</w:t>
            </w:r>
          </w:p>
        </w:tc>
      </w:tr>
    </w:tbl>
    <w:p w:rsidR="00875546" w:rsidRPr="00064AA1" w:rsidRDefault="00875546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875546" w:rsidRPr="00064AA1" w:rsidRDefault="00875546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875546" w:rsidRPr="00064AA1" w:rsidRDefault="00875546" w:rsidP="00875546">
      <w:pPr>
        <w:widowControl w:val="0"/>
        <w:spacing w:after="6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 xml:space="preserve">Offering Department/ Unit </w:t>
      </w:r>
      <w:r w:rsidRPr="00064AA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(please </w:t>
      </w:r>
      <w:r w:rsidRPr="00064AA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sym w:font="Wingdings" w:char="F0FE"/>
      </w:r>
      <w:r w:rsidRPr="00064AA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 as appropriate)</w:t>
      </w:r>
      <w:r w:rsidR="00D333FA" w:rsidRPr="00064AA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 </w:t>
      </w:r>
    </w:p>
    <w:tbl>
      <w:tblPr>
        <w:tblW w:w="92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540"/>
        <w:gridCol w:w="543"/>
        <w:gridCol w:w="2558"/>
        <w:gridCol w:w="543"/>
        <w:gridCol w:w="2542"/>
      </w:tblGrid>
      <w:tr w:rsidR="00875546" w:rsidRPr="00064AA1" w:rsidTr="00875546">
        <w:trPr>
          <w:trHeight w:val="283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</w:tcPr>
          <w:p w:rsidR="00875546" w:rsidRPr="00064AA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5546" w:rsidRPr="00064AA1" w:rsidRDefault="00BD165E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CCCE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46" w:rsidRPr="00064AA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5546" w:rsidRPr="00064AA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C&amp;I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46" w:rsidRPr="00064AA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75546" w:rsidRPr="00064AA1" w:rsidRDefault="00BD165E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CHL</w:t>
            </w:r>
          </w:p>
        </w:tc>
      </w:tr>
      <w:tr w:rsidR="00875546" w:rsidRPr="00064AA1" w:rsidTr="00875546">
        <w:trPr>
          <w:trHeight w:val="297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</w:tcPr>
          <w:p w:rsidR="00875546" w:rsidRPr="00064AA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5546" w:rsidRPr="00064AA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CCA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46" w:rsidRPr="00064AA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5546" w:rsidRPr="00064AA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CRSE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46" w:rsidRPr="00064AA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75546" w:rsidRPr="00064AA1" w:rsidRDefault="00BD165E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ECE</w:t>
            </w:r>
          </w:p>
        </w:tc>
      </w:tr>
      <w:tr w:rsidR="00875546" w:rsidRPr="00064AA1" w:rsidTr="00875546">
        <w:trPr>
          <w:trHeight w:val="283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</w:tcPr>
          <w:p w:rsidR="00875546" w:rsidRPr="00064AA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5546" w:rsidRPr="00064AA1" w:rsidRDefault="00BD165E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ELE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46" w:rsidRPr="00064AA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5546" w:rsidRPr="00064AA1" w:rsidRDefault="00BD165E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HPE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46" w:rsidRPr="00064AA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75546" w:rsidRPr="00064AA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E</w:t>
            </w:r>
            <w:r w:rsidR="00BD165E" w:rsidRPr="00064AA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PL</w:t>
            </w:r>
          </w:p>
        </w:tc>
      </w:tr>
      <w:tr w:rsidR="00875546" w:rsidRPr="00064AA1" w:rsidTr="00875546">
        <w:trPr>
          <w:trHeight w:val="297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</w:tcPr>
          <w:p w:rsidR="00875546" w:rsidRPr="00064AA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5546" w:rsidRPr="00064AA1" w:rsidRDefault="00BD165E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LCS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46" w:rsidRPr="00064AA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75546" w:rsidRPr="00064AA1" w:rsidRDefault="00BD165E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MIT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46" w:rsidRPr="00064AA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75546" w:rsidRPr="00064AA1" w:rsidRDefault="00BD165E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IE</w:t>
            </w:r>
          </w:p>
        </w:tc>
      </w:tr>
      <w:tr w:rsidR="00875546" w:rsidRPr="00064AA1" w:rsidTr="00875546">
        <w:trPr>
          <w:trHeight w:val="283"/>
        </w:trPr>
        <w:tc>
          <w:tcPr>
            <w:tcW w:w="5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46" w:rsidRPr="00064AA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5546" w:rsidRPr="00064AA1" w:rsidRDefault="00BD165E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LML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46" w:rsidRPr="00064AA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5546" w:rsidRPr="00064AA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PS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46" w:rsidRPr="00064AA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75546" w:rsidRPr="00064AA1" w:rsidRDefault="00BD165E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SAO</w:t>
            </w:r>
          </w:p>
        </w:tc>
      </w:tr>
      <w:tr w:rsidR="00875546" w:rsidRPr="00064AA1" w:rsidTr="00875546">
        <w:trPr>
          <w:trHeight w:val="283"/>
        </w:trPr>
        <w:tc>
          <w:tcPr>
            <w:tcW w:w="5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46" w:rsidRPr="00064AA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5546" w:rsidRPr="00064AA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S</w:t>
            </w:r>
            <w:r w:rsidR="00BD165E" w:rsidRPr="00064AA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EC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46" w:rsidRPr="00064AA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75546" w:rsidRPr="00064AA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SE</w:t>
            </w:r>
            <w:r w:rsidR="00BD165E" w:rsidRPr="00064AA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S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46" w:rsidRPr="00064AA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5546" w:rsidRPr="00064AA1" w:rsidRDefault="00BD165E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SSPS</w:t>
            </w:r>
          </w:p>
        </w:tc>
      </w:tr>
    </w:tbl>
    <w:p w:rsidR="00875546" w:rsidRPr="00064AA1" w:rsidRDefault="00875546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875546" w:rsidRPr="00064AA1" w:rsidRDefault="00875546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875546" w:rsidRPr="00064AA1" w:rsidRDefault="00875546" w:rsidP="00875546">
      <w:pPr>
        <w:widowControl w:val="0"/>
        <w:spacing w:after="60" w:line="240" w:lineRule="auto"/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 xml:space="preserve">Medium of Instruction* </w:t>
      </w:r>
      <w:r w:rsidRPr="00064AA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(please </w:t>
      </w:r>
      <w:r w:rsidRPr="00064AA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sym w:font="Wingdings" w:char="F0FE"/>
      </w:r>
      <w:r w:rsidRPr="00064AA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 as appropriate)</w:t>
      </w:r>
      <w:r w:rsidR="00D333FA" w:rsidRPr="00064AA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538"/>
        <w:gridCol w:w="532"/>
        <w:gridCol w:w="2556"/>
        <w:gridCol w:w="532"/>
        <w:gridCol w:w="2558"/>
      </w:tblGrid>
      <w:tr w:rsidR="00875546" w:rsidRPr="00064AA1" w:rsidTr="000D1115">
        <w:tc>
          <w:tcPr>
            <w:tcW w:w="555" w:type="dxa"/>
            <w:tcBorders>
              <w:right w:val="single" w:sz="4" w:space="0" w:color="auto"/>
            </w:tcBorders>
            <w:shd w:val="clear" w:color="auto" w:fill="auto"/>
          </w:tcPr>
          <w:p w:rsidR="00875546" w:rsidRPr="00064AA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5546" w:rsidRPr="00064AA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English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46" w:rsidRPr="00064AA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5546" w:rsidRPr="00064AA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Cantonese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46" w:rsidRPr="00064AA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75546" w:rsidRPr="00064AA1" w:rsidRDefault="00875546" w:rsidP="00875546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Putonghua</w:t>
            </w:r>
          </w:p>
        </w:tc>
      </w:tr>
    </w:tbl>
    <w:p w:rsidR="00975B8B" w:rsidRPr="00064AA1" w:rsidRDefault="00975B8B" w:rsidP="00875546">
      <w:pPr>
        <w:widowControl w:val="0"/>
        <w:spacing w:after="6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975B8B" w:rsidRPr="00064AA1" w:rsidRDefault="00975B8B" w:rsidP="00875546">
      <w:pPr>
        <w:widowControl w:val="0"/>
        <w:spacing w:after="6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875546" w:rsidRPr="00064AA1" w:rsidRDefault="00875546" w:rsidP="00875546">
      <w:pPr>
        <w:widowControl w:val="0"/>
        <w:spacing w:after="60" w:line="240" w:lineRule="auto"/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 xml:space="preserve">Version of Course Outline* </w:t>
      </w:r>
      <w:r w:rsidRPr="00064AA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(please </w:t>
      </w:r>
      <w:r w:rsidRPr="00064AA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sym w:font="Wingdings" w:char="F0FE"/>
      </w:r>
      <w:r w:rsidRPr="00064AA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 as appropriate)</w:t>
      </w:r>
      <w:r w:rsidR="00D333FA" w:rsidRPr="00064AA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 </w:t>
      </w:r>
    </w:p>
    <w:tbl>
      <w:tblPr>
        <w:tblStyle w:val="TableGrid1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395"/>
        <w:gridCol w:w="567"/>
        <w:gridCol w:w="4110"/>
      </w:tblGrid>
      <w:tr w:rsidR="00875546" w:rsidRPr="00064AA1" w:rsidTr="000D11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46" w:rsidRPr="00064AA1" w:rsidRDefault="00875546" w:rsidP="00875546">
            <w:pPr>
              <w:widowControl w:val="0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875546" w:rsidRPr="00064AA1" w:rsidRDefault="00875546" w:rsidP="00875546">
            <w:pPr>
              <w:widowControl w:val="0"/>
              <w:rPr>
                <w:rFonts w:ascii="Times New Roman" w:eastAsia="新細明體" w:hAnsi="Times New Roman" w:cs="Times New Roman"/>
              </w:rPr>
            </w:pPr>
            <w:r w:rsidRPr="00064AA1">
              <w:rPr>
                <w:rFonts w:ascii="Times New Roman" w:eastAsia="新細明體" w:hAnsi="Times New Roman" w:cs="Times New Roman"/>
              </w:rPr>
              <w:t>OBL Format in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46" w:rsidRPr="00064AA1" w:rsidRDefault="00875546" w:rsidP="00875546">
            <w:pPr>
              <w:widowControl w:val="0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875546" w:rsidRPr="00064AA1" w:rsidRDefault="00875546" w:rsidP="00875546">
            <w:pPr>
              <w:widowControl w:val="0"/>
              <w:rPr>
                <w:rFonts w:ascii="Times New Roman" w:eastAsia="新細明體" w:hAnsi="Times New Roman" w:cs="Times New Roman"/>
              </w:rPr>
            </w:pPr>
            <w:r w:rsidRPr="00064AA1">
              <w:rPr>
                <w:rFonts w:ascii="Times New Roman" w:eastAsia="新細明體" w:hAnsi="Times New Roman" w:cs="Times New Roman"/>
              </w:rPr>
              <w:t>OBL Format in Chinese</w:t>
            </w:r>
          </w:p>
        </w:tc>
      </w:tr>
    </w:tbl>
    <w:p w:rsidR="00205F72" w:rsidRPr="00064AA1" w:rsidRDefault="00875546" w:rsidP="00875546">
      <w:pPr>
        <w:keepNext/>
        <w:keepLines/>
        <w:spacing w:before="200" w:after="50" w:line="240" w:lineRule="auto"/>
        <w:outlineLvl w:val="1"/>
        <w:rPr>
          <w:rFonts w:ascii="Times New Roman" w:eastAsia="新細明體" w:hAnsi="Times New Roman" w:cs="Times New Roman"/>
          <w:bCs/>
          <w:iCs/>
          <w:color w:val="000000"/>
          <w:sz w:val="24"/>
          <w:szCs w:val="26"/>
          <w:lang w:val="en-GB"/>
        </w:rPr>
      </w:pPr>
      <w:bookmarkStart w:id="0" w:name="_Toc334102333"/>
      <w:r w:rsidRPr="00064AA1">
        <w:rPr>
          <w:rFonts w:ascii="Times New Roman" w:eastAsia="新細明體" w:hAnsi="Times New Roman" w:cs="Times New Roman"/>
          <w:b/>
          <w:bCs/>
          <w:sz w:val="24"/>
          <w:szCs w:val="24"/>
          <w:lang w:val="en-GB"/>
        </w:rPr>
        <w:lastRenderedPageBreak/>
        <w:t>Course Components</w:t>
      </w:r>
      <w:bookmarkEnd w:id="0"/>
      <w:r w:rsidRPr="00064AA1">
        <w:rPr>
          <w:rFonts w:ascii="Times New Roman" w:eastAsia="新細明體" w:hAnsi="Times New Roman" w:cs="Times New Roman"/>
          <w:b/>
          <w:bCs/>
          <w:sz w:val="24"/>
          <w:szCs w:val="24"/>
          <w:lang w:val="en-GB"/>
        </w:rPr>
        <w:t xml:space="preserve"> </w:t>
      </w:r>
      <w:r w:rsidRPr="00064AA1">
        <w:rPr>
          <w:rFonts w:ascii="Times New Roman" w:eastAsia="新細明體" w:hAnsi="Times New Roman" w:cs="Times New Roman"/>
          <w:bCs/>
          <w:iCs/>
          <w:color w:val="000000"/>
          <w:sz w:val="24"/>
          <w:szCs w:val="26"/>
          <w:lang w:val="en-GB"/>
        </w:rPr>
        <w:t xml:space="preserve">(please </w:t>
      </w:r>
      <w:r w:rsidRPr="00064AA1">
        <w:rPr>
          <w:rFonts w:ascii="Times New Roman" w:eastAsia="新細明體" w:hAnsi="Times New Roman" w:cs="Times New Roman"/>
          <w:bCs/>
          <w:iCs/>
          <w:color w:val="000000"/>
          <w:sz w:val="24"/>
          <w:szCs w:val="26"/>
          <w:lang w:val="en-GB"/>
        </w:rPr>
        <w:sym w:font="Wingdings" w:char="F0FE"/>
      </w:r>
      <w:r w:rsidRPr="00064AA1">
        <w:rPr>
          <w:rFonts w:ascii="Times New Roman" w:eastAsia="新細明體" w:hAnsi="Times New Roman" w:cs="Times New Roman"/>
          <w:bCs/>
          <w:iCs/>
          <w:color w:val="000000"/>
          <w:sz w:val="24"/>
          <w:szCs w:val="26"/>
          <w:lang w:val="en-GB"/>
        </w:rPr>
        <w:t xml:space="preserve"> as appropriate and fill in the blanks)</w:t>
      </w:r>
    </w:p>
    <w:tbl>
      <w:tblPr>
        <w:tblStyle w:val="TableGrid1"/>
        <w:tblW w:w="9923" w:type="dxa"/>
        <w:tblInd w:w="-5" w:type="dxa"/>
        <w:tblLook w:val="04A0" w:firstRow="1" w:lastRow="0" w:firstColumn="1" w:lastColumn="0" w:noHBand="0" w:noVBand="1"/>
      </w:tblPr>
      <w:tblGrid>
        <w:gridCol w:w="5985"/>
        <w:gridCol w:w="3938"/>
      </w:tblGrid>
      <w:tr w:rsidR="00875546" w:rsidRPr="00064AA1" w:rsidTr="00350F46">
        <w:trPr>
          <w:trHeight w:val="410"/>
          <w:tblHeader/>
        </w:trPr>
        <w:tc>
          <w:tcPr>
            <w:tcW w:w="5985" w:type="dxa"/>
            <w:shd w:val="pct10" w:color="auto" w:fill="auto"/>
          </w:tcPr>
          <w:p w:rsidR="00875546" w:rsidRPr="00064AA1" w:rsidRDefault="00875546" w:rsidP="00875546">
            <w:pPr>
              <w:widowControl w:val="0"/>
              <w:rPr>
                <w:rFonts w:ascii="Times New Roman" w:eastAsia="新細明體" w:hAnsi="Times New Roman" w:cs="Times New Roman"/>
                <w:b/>
                <w:bCs/>
              </w:rPr>
            </w:pPr>
            <w:r w:rsidRPr="00064AA1">
              <w:rPr>
                <w:rFonts w:ascii="Times New Roman" w:eastAsia="新細明體" w:hAnsi="Times New Roman" w:cs="Times New Roman"/>
                <w:b/>
                <w:bCs/>
              </w:rPr>
              <w:t>Component</w:t>
            </w:r>
          </w:p>
        </w:tc>
        <w:tc>
          <w:tcPr>
            <w:tcW w:w="3938" w:type="dxa"/>
            <w:shd w:val="pct10" w:color="auto" w:fill="auto"/>
          </w:tcPr>
          <w:p w:rsidR="00875546" w:rsidRPr="00064AA1" w:rsidRDefault="00875546" w:rsidP="00875546">
            <w:pPr>
              <w:widowControl w:val="0"/>
              <w:rPr>
                <w:rFonts w:ascii="Times New Roman" w:eastAsia="新細明體" w:hAnsi="Times New Roman" w:cs="Times New Roman"/>
                <w:b/>
                <w:bCs/>
              </w:rPr>
            </w:pPr>
            <w:r w:rsidRPr="00064AA1">
              <w:rPr>
                <w:rFonts w:ascii="Times New Roman" w:eastAsia="新細明體" w:hAnsi="Times New Roman" w:cs="Times New Roman"/>
                <w:b/>
                <w:bCs/>
              </w:rPr>
              <w:t>Duration</w:t>
            </w:r>
          </w:p>
        </w:tc>
      </w:tr>
      <w:tr w:rsidR="00875546" w:rsidRPr="00064AA1" w:rsidTr="00350F46">
        <w:trPr>
          <w:trHeight w:val="1243"/>
        </w:trPr>
        <w:tc>
          <w:tcPr>
            <w:tcW w:w="5985" w:type="dxa"/>
          </w:tcPr>
          <w:p w:rsidR="00875546" w:rsidRPr="00064AA1" w:rsidRDefault="00875546" w:rsidP="00875546">
            <w:pPr>
              <w:widowControl w:val="0"/>
              <w:rPr>
                <w:rFonts w:ascii="Times New Roman" w:eastAsia="新細明體" w:hAnsi="Times New Roman" w:cs="Times New Roman"/>
              </w:rPr>
            </w:pPr>
            <w:r w:rsidRPr="00064AA1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9D8BAE0" wp14:editId="6054D036">
                      <wp:simplePos x="0" y="0"/>
                      <wp:positionH relativeFrom="page">
                        <wp:posOffset>62230</wp:posOffset>
                      </wp:positionH>
                      <wp:positionV relativeFrom="paragraph">
                        <wp:posOffset>183515</wp:posOffset>
                      </wp:positionV>
                      <wp:extent cx="190500" cy="201295"/>
                      <wp:effectExtent l="0" t="0" r="19050" b="2730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1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43C0C" id="Rectangle 77" o:spid="_x0000_s1026" style="position:absolute;margin-left:4.9pt;margin-top:14.45pt;width:15pt;height:15.8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" fillcolor="window" strokecolor="windowText" strokeweight="1pt">
                      <v:path arrowok="t"/>
                      <w10:wrap anchorx="page"/>
                    </v:rect>
                  </w:pict>
                </mc:Fallback>
              </mc:AlternateContent>
            </w:r>
            <w:r w:rsidRPr="00064AA1">
              <w:rPr>
                <w:rFonts w:ascii="Times New Roman" w:eastAsia="新細明體" w:hAnsi="Times New Roman" w:cs="Times New Roman"/>
                <w:b/>
              </w:rPr>
              <w:br/>
              <w:t xml:space="preserve">        Classroom/ lecture session</w:t>
            </w:r>
            <w:r w:rsidRPr="00064AA1">
              <w:rPr>
                <w:rFonts w:ascii="Times New Roman" w:eastAsia="新細明體" w:hAnsi="Times New Roman" w:cs="Times New Roman"/>
              </w:rPr>
              <w:br/>
            </w:r>
            <w:r w:rsidRPr="00064AA1">
              <w:rPr>
                <w:rFonts w:ascii="Times New Roman" w:eastAsia="新細明體" w:hAnsi="Times New Roman" w:cs="Times New Roman"/>
                <w:i/>
              </w:rPr>
              <w:t xml:space="preserve">        (Suggested duration: </w:t>
            </w:r>
            <w:r w:rsidR="003640BB" w:rsidRPr="00064AA1">
              <w:rPr>
                <w:rFonts w:ascii="Times New Roman" w:eastAsia="新細明體" w:hAnsi="Times New Roman" w:cs="Times New Roman"/>
                <w:b/>
                <w:i/>
              </w:rPr>
              <w:t>6</w:t>
            </w:r>
            <w:r w:rsidRPr="00064AA1">
              <w:rPr>
                <w:rFonts w:ascii="Times New Roman" w:eastAsia="新細明體" w:hAnsi="Times New Roman" w:cs="Times New Roman"/>
                <w:b/>
                <w:i/>
              </w:rPr>
              <w:t>-</w:t>
            </w:r>
            <w:r w:rsidR="003640BB" w:rsidRPr="00064AA1">
              <w:rPr>
                <w:rFonts w:ascii="Times New Roman" w:eastAsia="新細明體" w:hAnsi="Times New Roman" w:cs="Times New Roman"/>
                <w:b/>
                <w:i/>
              </w:rPr>
              <w:t>12</w:t>
            </w:r>
            <w:r w:rsidRPr="00064AA1">
              <w:rPr>
                <w:rFonts w:ascii="Times New Roman" w:eastAsia="新細明體" w:hAnsi="Times New Roman" w:cs="Times New Roman"/>
                <w:b/>
                <w:i/>
              </w:rPr>
              <w:t xml:space="preserve"> </w:t>
            </w:r>
            <w:r w:rsidR="00180BDE" w:rsidRPr="00064AA1">
              <w:rPr>
                <w:rFonts w:ascii="Times New Roman" w:eastAsia="新細明體" w:hAnsi="Times New Roman" w:cs="Times New Roman"/>
                <w:b/>
                <w:i/>
              </w:rPr>
              <w:t xml:space="preserve">contact </w:t>
            </w:r>
            <w:r w:rsidRPr="00064AA1">
              <w:rPr>
                <w:rFonts w:ascii="Times New Roman" w:eastAsia="新細明體" w:hAnsi="Times New Roman" w:cs="Times New Roman"/>
                <w:b/>
                <w:i/>
              </w:rPr>
              <w:t>hours</w:t>
            </w:r>
            <w:r w:rsidRPr="00064AA1">
              <w:rPr>
                <w:rFonts w:ascii="Times New Roman" w:eastAsia="新細明體" w:hAnsi="Times New Roman" w:cs="Times New Roman"/>
                <w:i/>
              </w:rPr>
              <w:t>)</w:t>
            </w:r>
          </w:p>
        </w:tc>
        <w:tc>
          <w:tcPr>
            <w:tcW w:w="3938" w:type="dxa"/>
          </w:tcPr>
          <w:p w:rsidR="00875546" w:rsidRPr="00064AA1" w:rsidRDefault="00875546" w:rsidP="00875546">
            <w:pPr>
              <w:widowControl w:val="0"/>
              <w:rPr>
                <w:rFonts w:ascii="Times New Roman" w:eastAsia="新細明體" w:hAnsi="Times New Roman" w:cs="Times New Roman"/>
              </w:rPr>
            </w:pPr>
            <w:r w:rsidRPr="00064AA1">
              <w:rPr>
                <w:rFonts w:ascii="Times New Roman" w:eastAsia="新細明體" w:hAnsi="Times New Roman" w:cs="Times New Roman"/>
              </w:rPr>
              <w:br/>
            </w:r>
            <w:r w:rsidRPr="00064AA1">
              <w:rPr>
                <w:rFonts w:ascii="Times New Roman" w:eastAsia="新細明體" w:hAnsi="Times New Roman" w:cs="Times New Roman"/>
              </w:rPr>
              <w:br/>
            </w:r>
            <w:r w:rsidRPr="00064AA1">
              <w:rPr>
                <w:rFonts w:ascii="Times New Roman" w:eastAsia="新細明體" w:hAnsi="Times New Roman" w:cs="Times New Roman"/>
                <w:b/>
              </w:rPr>
              <w:t xml:space="preserve">       </w:t>
            </w:r>
            <w:r w:rsidRPr="00064AA1">
              <w:rPr>
                <w:rFonts w:ascii="Times New Roman" w:eastAsia="新細明體" w:hAnsi="Times New Roman" w:cs="Times New Roman"/>
                <w:u w:val="single"/>
              </w:rPr>
              <w:t>___________</w:t>
            </w:r>
            <w:r w:rsidRPr="00064AA1">
              <w:rPr>
                <w:rFonts w:ascii="Times New Roman" w:eastAsia="新細明體" w:hAnsi="Times New Roman" w:cs="Times New Roman"/>
              </w:rPr>
              <w:t xml:space="preserve"> </w:t>
            </w:r>
            <w:r w:rsidR="00180BDE" w:rsidRPr="00064AA1">
              <w:rPr>
                <w:rFonts w:ascii="Times New Roman" w:eastAsia="新細明體" w:hAnsi="Times New Roman" w:cs="Times New Roman"/>
              </w:rPr>
              <w:t xml:space="preserve">contact </w:t>
            </w:r>
            <w:r w:rsidRPr="00064AA1">
              <w:rPr>
                <w:rFonts w:ascii="Times New Roman" w:eastAsia="新細明體" w:hAnsi="Times New Roman" w:cs="Times New Roman"/>
              </w:rPr>
              <w:t>hours</w:t>
            </w:r>
          </w:p>
          <w:p w:rsidR="00875546" w:rsidRPr="00064AA1" w:rsidRDefault="00875546" w:rsidP="00875546">
            <w:pPr>
              <w:widowControl w:val="0"/>
              <w:rPr>
                <w:rFonts w:ascii="Times New Roman" w:eastAsia="新細明體" w:hAnsi="Times New Roman" w:cs="Times New Roman"/>
              </w:rPr>
            </w:pPr>
          </w:p>
          <w:p w:rsidR="00875546" w:rsidRPr="00064AA1" w:rsidRDefault="00875546" w:rsidP="00875546">
            <w:pPr>
              <w:widowControl w:val="0"/>
              <w:rPr>
                <w:rFonts w:ascii="Times New Roman" w:eastAsia="新細明體" w:hAnsi="Times New Roman" w:cs="Times New Roman"/>
              </w:rPr>
            </w:pPr>
          </w:p>
        </w:tc>
      </w:tr>
      <w:tr w:rsidR="00875546" w:rsidRPr="00064AA1" w:rsidTr="00350F46">
        <w:trPr>
          <w:trHeight w:val="410"/>
        </w:trPr>
        <w:tc>
          <w:tcPr>
            <w:tcW w:w="5985" w:type="dxa"/>
            <w:tcBorders>
              <w:bottom w:val="single" w:sz="4" w:space="0" w:color="auto"/>
            </w:tcBorders>
          </w:tcPr>
          <w:p w:rsidR="00F66255" w:rsidRPr="00064AA1" w:rsidRDefault="00875546" w:rsidP="00875546">
            <w:pPr>
              <w:widowControl w:val="0"/>
              <w:rPr>
                <w:rFonts w:ascii="Times New Roman" w:eastAsia="新細明體" w:hAnsi="Times New Roman" w:cs="Times New Roman"/>
              </w:rPr>
            </w:pPr>
            <w:r w:rsidRPr="00064AA1">
              <w:rPr>
                <w:rFonts w:ascii="Times New Roman" w:eastAsia="新細明體" w:hAnsi="Times New Roman" w:cs="Times New Roman"/>
              </w:rPr>
              <w:br/>
            </w:r>
            <w:r w:rsidRPr="00064AA1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A85DD4B" wp14:editId="4FAFFFA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182880</wp:posOffset>
                      </wp:positionV>
                      <wp:extent cx="190500" cy="200025"/>
                      <wp:effectExtent l="0" t="0" r="19050" b="28575"/>
                      <wp:wrapNone/>
                      <wp:docPr id="76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A4F19" id="Rectangle 76" o:spid="_x0000_s1026" style="position:absolute;margin-left:-.25pt;margin-top:14.4pt;width:1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064AA1">
              <w:rPr>
                <w:rFonts w:ascii="Times New Roman" w:eastAsia="新細明體" w:hAnsi="Times New Roman" w:cs="Times New Roman"/>
                <w:b/>
              </w:rPr>
              <w:t xml:space="preserve">        Out-of-classroom concrete experience</w:t>
            </w:r>
            <w:r w:rsidRPr="00064AA1">
              <w:rPr>
                <w:rFonts w:ascii="Times New Roman" w:eastAsia="新細明體" w:hAnsi="Times New Roman" w:cs="Times New Roman"/>
              </w:rPr>
              <w:t xml:space="preserve">; which must  </w:t>
            </w:r>
            <w:r w:rsidRPr="00064AA1">
              <w:rPr>
                <w:rFonts w:ascii="Times New Roman" w:eastAsia="新細明體" w:hAnsi="Times New Roman" w:cs="Times New Roman"/>
              </w:rPr>
              <w:br/>
              <w:t xml:space="preserve">        include </w:t>
            </w:r>
          </w:p>
          <w:p w:rsidR="00F66255" w:rsidRPr="00064AA1" w:rsidRDefault="00F66255" w:rsidP="00F66255">
            <w:pPr>
              <w:pStyle w:val="ListParagraph"/>
              <w:numPr>
                <w:ilvl w:val="0"/>
                <w:numId w:val="33"/>
              </w:numPr>
              <w:ind w:left="886"/>
              <w:rPr>
                <w:rFonts w:ascii="Times New Roman" w:eastAsia="新細明體" w:hAnsi="Times New Roman" w:cs="Times New Roman"/>
                <w:i/>
                <w:lang w:eastAsia="zh-HK"/>
              </w:rPr>
            </w:pPr>
            <w:r w:rsidRPr="00064AA1">
              <w:rPr>
                <w:rFonts w:ascii="Times New Roman" w:eastAsia="新細明體" w:hAnsi="Times New Roman" w:cs="Times New Roman"/>
                <w:i/>
                <w:lang w:eastAsia="zh-HK"/>
              </w:rPr>
              <w:t>direct service (face to face/ person to person contacts) for CSLCs</w:t>
            </w:r>
          </w:p>
          <w:p w:rsidR="00F66255" w:rsidRPr="00064AA1" w:rsidRDefault="00875546" w:rsidP="00F66255">
            <w:pPr>
              <w:pStyle w:val="ListParagraph"/>
              <w:numPr>
                <w:ilvl w:val="0"/>
                <w:numId w:val="33"/>
              </w:numPr>
              <w:ind w:left="886"/>
              <w:rPr>
                <w:rFonts w:ascii="Times New Roman" w:eastAsia="新細明體" w:hAnsi="Times New Roman" w:cs="Times New Roman"/>
                <w:i/>
                <w:lang w:eastAsia="zh-HK"/>
              </w:rPr>
            </w:pPr>
            <w:r w:rsidRPr="00064AA1">
              <w:rPr>
                <w:rFonts w:ascii="Times New Roman" w:eastAsia="新細明體" w:hAnsi="Times New Roman" w:cs="Times New Roman"/>
                <w:i/>
              </w:rPr>
              <w:t>at least 2 modalities</w:t>
            </w:r>
            <w:r w:rsidRPr="00064AA1">
              <w:rPr>
                <w:rFonts w:ascii="Times New Roman" w:eastAsia="新細明體" w:hAnsi="Times New Roman" w:cs="Times New Roman"/>
              </w:rPr>
              <w:t xml:space="preserve"> </w:t>
            </w:r>
            <w:r w:rsidRPr="00064AA1">
              <w:rPr>
                <w:rFonts w:ascii="Times New Roman" w:eastAsia="新細明體" w:hAnsi="Times New Roman" w:cs="Times New Roman"/>
                <w:i/>
              </w:rPr>
              <w:t>of experience for ELC</w:t>
            </w:r>
            <w:r w:rsidR="00F66255" w:rsidRPr="00064AA1">
              <w:rPr>
                <w:rFonts w:ascii="Times New Roman" w:eastAsia="新細明體" w:hAnsi="Times New Roman" w:cs="Times New Roman"/>
                <w:i/>
              </w:rPr>
              <w:t>s</w:t>
            </w:r>
          </w:p>
          <w:p w:rsidR="00180BDE" w:rsidRPr="00064AA1" w:rsidRDefault="00875546" w:rsidP="00F66255">
            <w:pPr>
              <w:pStyle w:val="ListParagraph"/>
              <w:ind w:left="460"/>
              <w:rPr>
                <w:rFonts w:ascii="Times New Roman" w:eastAsia="新細明體" w:hAnsi="Times New Roman" w:cs="Times New Roman"/>
                <w:i/>
                <w:lang w:eastAsia="zh-HK"/>
              </w:rPr>
            </w:pPr>
            <w:r w:rsidRPr="00064AA1">
              <w:rPr>
                <w:rFonts w:ascii="Times New Roman" w:eastAsia="新細明體" w:hAnsi="Times New Roman" w:cs="Times New Roman"/>
                <w:i/>
              </w:rPr>
              <w:t xml:space="preserve">(Suggested duration: </w:t>
            </w:r>
            <w:r w:rsidR="003640BB" w:rsidRPr="00064AA1">
              <w:rPr>
                <w:rFonts w:ascii="Times New Roman" w:eastAsia="新細明體" w:hAnsi="Times New Roman" w:cs="Times New Roman"/>
                <w:b/>
                <w:i/>
              </w:rPr>
              <w:t>32</w:t>
            </w:r>
            <w:r w:rsidRPr="00064AA1">
              <w:rPr>
                <w:rFonts w:ascii="Times New Roman" w:eastAsia="新細明體" w:hAnsi="Times New Roman" w:cs="Times New Roman"/>
                <w:b/>
                <w:i/>
                <w:lang w:eastAsia="zh-HK"/>
              </w:rPr>
              <w:t>-</w:t>
            </w:r>
            <w:r w:rsidR="003640BB" w:rsidRPr="00064AA1">
              <w:rPr>
                <w:rFonts w:ascii="Times New Roman" w:eastAsia="新細明體" w:hAnsi="Times New Roman" w:cs="Times New Roman"/>
                <w:b/>
                <w:i/>
                <w:lang w:eastAsia="zh-HK"/>
              </w:rPr>
              <w:t>40</w:t>
            </w:r>
            <w:r w:rsidRPr="00064AA1">
              <w:rPr>
                <w:rFonts w:ascii="Times New Roman" w:eastAsia="新細明體" w:hAnsi="Times New Roman" w:cs="Times New Roman" w:hint="eastAsia"/>
                <w:b/>
                <w:i/>
                <w:lang w:eastAsia="zh-HK"/>
              </w:rPr>
              <w:t xml:space="preserve"> </w:t>
            </w:r>
            <w:r w:rsidR="00180BDE" w:rsidRPr="00064AA1">
              <w:rPr>
                <w:rFonts w:ascii="Times New Roman" w:eastAsia="新細明體" w:hAnsi="Times New Roman" w:cs="Times New Roman"/>
                <w:b/>
                <w:i/>
                <w:lang w:eastAsia="zh-HK"/>
              </w:rPr>
              <w:t xml:space="preserve">experiential </w:t>
            </w:r>
            <w:r w:rsidRPr="00064AA1">
              <w:rPr>
                <w:rFonts w:ascii="Times New Roman" w:eastAsia="新細明體" w:hAnsi="Times New Roman" w:cs="Times New Roman"/>
                <w:b/>
                <w:i/>
                <w:lang w:eastAsia="zh-HK"/>
              </w:rPr>
              <w:t>hours</w:t>
            </w:r>
            <w:r w:rsidR="003E791B" w:rsidRPr="00064AA1">
              <w:rPr>
                <w:rStyle w:val="FootnoteReference"/>
                <w:rFonts w:ascii="Times New Roman" w:eastAsia="新細明體" w:hAnsi="Times New Roman" w:cs="Times New Roman"/>
                <w:b/>
                <w:i/>
                <w:lang w:eastAsia="zh-HK"/>
              </w:rPr>
              <w:footnoteReference w:id="2"/>
            </w:r>
            <w:r w:rsidRPr="00064AA1">
              <w:rPr>
                <w:rFonts w:ascii="Times New Roman" w:eastAsia="新細明體" w:hAnsi="Times New Roman" w:cs="Times New Roman"/>
                <w:i/>
                <w:lang w:eastAsia="zh-HK"/>
              </w:rPr>
              <w:t>;</w:t>
            </w:r>
          </w:p>
          <w:p w:rsidR="00475626" w:rsidRPr="00064AA1" w:rsidRDefault="00875546" w:rsidP="00875546">
            <w:pPr>
              <w:widowControl w:val="0"/>
              <w:rPr>
                <w:rFonts w:ascii="Times New Roman" w:eastAsia="新細明體" w:hAnsi="Times New Roman" w:cs="Times New Roman"/>
                <w:i/>
                <w:lang w:eastAsia="zh-HK"/>
              </w:rPr>
            </w:pPr>
            <w:r w:rsidRPr="00064AA1">
              <w:rPr>
                <w:rFonts w:ascii="Times New Roman" w:eastAsia="新細明體" w:hAnsi="Times New Roman" w:cs="Times New Roman"/>
                <w:i/>
                <w:lang w:eastAsia="zh-HK"/>
              </w:rPr>
              <w:t xml:space="preserve"> </w:t>
            </w:r>
            <w:r w:rsidR="00180BDE" w:rsidRPr="00064AA1">
              <w:rPr>
                <w:rFonts w:ascii="Times New Roman" w:eastAsia="新細明體" w:hAnsi="Times New Roman" w:cs="Times New Roman"/>
                <w:i/>
                <w:lang w:eastAsia="zh-HK"/>
              </w:rPr>
              <w:t xml:space="preserve">       </w:t>
            </w:r>
            <w:r w:rsidRPr="00064AA1">
              <w:rPr>
                <w:rFonts w:ascii="Times New Roman" w:eastAsia="新細明體" w:hAnsi="Times New Roman" w:cs="Times New Roman"/>
                <w:i/>
                <w:lang w:eastAsia="zh-HK"/>
              </w:rPr>
              <w:t xml:space="preserve">including a minimum of </w:t>
            </w:r>
            <w:r w:rsidR="003640BB" w:rsidRPr="00064AA1">
              <w:rPr>
                <w:rFonts w:ascii="Times New Roman" w:eastAsia="新細明體" w:hAnsi="Times New Roman" w:cs="Times New Roman"/>
                <w:i/>
                <w:lang w:eastAsia="zh-HK"/>
              </w:rPr>
              <w:t>25</w:t>
            </w:r>
            <w:r w:rsidRPr="00064AA1">
              <w:rPr>
                <w:rFonts w:ascii="Times New Roman" w:eastAsia="新細明體" w:hAnsi="Times New Roman" w:cs="Times New Roman"/>
                <w:i/>
                <w:lang w:eastAsia="zh-HK"/>
              </w:rPr>
              <w:t xml:space="preserve"> hours</w:t>
            </w:r>
            <w:r w:rsidR="003E791B" w:rsidRPr="00064AA1">
              <w:rPr>
                <w:rStyle w:val="FootnoteReference"/>
                <w:rFonts w:ascii="Times New Roman" w:eastAsia="新細明體" w:hAnsi="Times New Roman" w:cs="Times New Roman"/>
                <w:i/>
                <w:lang w:eastAsia="zh-HK"/>
              </w:rPr>
              <w:footnoteReference w:id="3"/>
            </w:r>
            <w:r w:rsidRPr="00064AA1">
              <w:rPr>
                <w:rFonts w:ascii="Times New Roman" w:eastAsia="新細明體" w:hAnsi="Times New Roman" w:cs="Times New Roman"/>
                <w:i/>
                <w:lang w:eastAsia="zh-HK"/>
              </w:rPr>
              <w:t xml:space="preserve"> as </w:t>
            </w:r>
            <w:r w:rsidR="00475626" w:rsidRPr="00064AA1">
              <w:rPr>
                <w:rFonts w:ascii="Times New Roman" w:eastAsia="新細明體" w:hAnsi="Times New Roman" w:cs="Times New Roman"/>
                <w:i/>
                <w:lang w:eastAsia="zh-HK"/>
              </w:rPr>
              <w:t>direct service</w:t>
            </w:r>
          </w:p>
          <w:p w:rsidR="00875546" w:rsidRPr="00064AA1" w:rsidRDefault="00475626" w:rsidP="00875546">
            <w:pPr>
              <w:widowControl w:val="0"/>
              <w:rPr>
                <w:rFonts w:ascii="Times New Roman" w:eastAsia="新細明體" w:hAnsi="Times New Roman" w:cs="Times New Roman"/>
                <w:b/>
              </w:rPr>
            </w:pPr>
            <w:r w:rsidRPr="00064AA1">
              <w:rPr>
                <w:rFonts w:ascii="Times New Roman" w:eastAsia="新細明體" w:hAnsi="Times New Roman" w:cs="Times New Roman"/>
                <w:i/>
                <w:lang w:eastAsia="zh-HK"/>
              </w:rPr>
              <w:t xml:space="preserve">        time for CSLCs or </w:t>
            </w:r>
            <w:r w:rsidR="00875546" w:rsidRPr="00064AA1">
              <w:rPr>
                <w:rFonts w:ascii="Times New Roman" w:eastAsia="新細明體" w:hAnsi="Times New Roman" w:cs="Times New Roman"/>
                <w:i/>
                <w:lang w:eastAsia="zh-HK"/>
              </w:rPr>
              <w:t>active experience</w:t>
            </w:r>
            <w:r w:rsidRPr="00064AA1">
              <w:rPr>
                <w:rFonts w:ascii="Times New Roman" w:eastAsia="新細明體" w:hAnsi="Times New Roman" w:cs="Times New Roman"/>
                <w:i/>
                <w:lang w:eastAsia="zh-HK"/>
              </w:rPr>
              <w:t xml:space="preserve"> for ELCs</w:t>
            </w:r>
            <w:r w:rsidR="00875546" w:rsidRPr="00064AA1">
              <w:rPr>
                <w:rFonts w:ascii="Times New Roman" w:eastAsia="新細明體" w:hAnsi="Times New Roman" w:cs="Times New Roman"/>
                <w:i/>
                <w:lang w:eastAsia="zh-HK"/>
              </w:rPr>
              <w:t>)</w:t>
            </w:r>
            <w:r w:rsidR="00875546" w:rsidRPr="00064AA1">
              <w:rPr>
                <w:rFonts w:ascii="Times New Roman" w:eastAsia="新細明體" w:hAnsi="Times New Roman" w:cs="Times New Roman"/>
                <w:i/>
                <w:lang w:eastAsia="zh-HK"/>
              </w:rPr>
              <w:br/>
            </w:r>
          </w:p>
        </w:tc>
        <w:tc>
          <w:tcPr>
            <w:tcW w:w="3938" w:type="dxa"/>
          </w:tcPr>
          <w:p w:rsidR="006F188C" w:rsidRPr="00064AA1" w:rsidRDefault="00875546" w:rsidP="00875546">
            <w:pPr>
              <w:widowControl w:val="0"/>
              <w:rPr>
                <w:rFonts w:ascii="Times New Roman" w:eastAsia="新細明體" w:hAnsi="Times New Roman" w:cs="Times New Roman"/>
              </w:rPr>
            </w:pPr>
            <w:r w:rsidRPr="00064AA1">
              <w:rPr>
                <w:rFonts w:ascii="Times New Roman" w:eastAsia="新細明體" w:hAnsi="Times New Roman" w:cs="Times New Roman"/>
              </w:rPr>
              <w:br/>
            </w:r>
          </w:p>
          <w:p w:rsidR="00875546" w:rsidRPr="00064AA1" w:rsidRDefault="00875546" w:rsidP="00875546">
            <w:pPr>
              <w:widowControl w:val="0"/>
              <w:rPr>
                <w:rFonts w:ascii="Times New Roman" w:eastAsia="新細明體" w:hAnsi="Times New Roman" w:cs="Times New Roman"/>
              </w:rPr>
            </w:pPr>
            <w:r w:rsidRPr="00064AA1">
              <w:rPr>
                <w:rFonts w:ascii="Times New Roman" w:eastAsia="新細明體" w:hAnsi="Times New Roman" w:cs="Times New Roman"/>
              </w:rPr>
              <w:br/>
            </w:r>
            <w:r w:rsidRPr="00064AA1">
              <w:rPr>
                <w:rFonts w:ascii="Times New Roman" w:eastAsia="新細明體" w:hAnsi="Times New Roman" w:cs="Times New Roman"/>
                <w:b/>
              </w:rPr>
              <w:t xml:space="preserve">       </w:t>
            </w:r>
            <w:r w:rsidRPr="00064AA1">
              <w:rPr>
                <w:rFonts w:ascii="Times New Roman" w:eastAsia="新細明體" w:hAnsi="Times New Roman" w:cs="Times New Roman"/>
                <w:u w:val="single"/>
              </w:rPr>
              <w:t>___________</w:t>
            </w:r>
            <w:r w:rsidRPr="00064AA1">
              <w:rPr>
                <w:rFonts w:ascii="Times New Roman" w:eastAsia="新細明體" w:hAnsi="Times New Roman" w:cs="Times New Roman"/>
              </w:rPr>
              <w:t xml:space="preserve"> </w:t>
            </w:r>
            <w:r w:rsidR="00180BDE" w:rsidRPr="00064AA1">
              <w:rPr>
                <w:rFonts w:ascii="Times New Roman" w:eastAsia="新細明體" w:hAnsi="Times New Roman" w:cs="Times New Roman"/>
              </w:rPr>
              <w:t xml:space="preserve">contact </w:t>
            </w:r>
            <w:r w:rsidRPr="00064AA1">
              <w:rPr>
                <w:rFonts w:ascii="Times New Roman" w:eastAsia="新細明體" w:hAnsi="Times New Roman" w:cs="Times New Roman"/>
              </w:rPr>
              <w:t>hours</w:t>
            </w:r>
          </w:p>
          <w:p w:rsidR="00875546" w:rsidRPr="00064AA1" w:rsidRDefault="00875546" w:rsidP="00350F46">
            <w:pPr>
              <w:widowControl w:val="0"/>
              <w:spacing w:line="260" w:lineRule="exact"/>
              <w:ind w:left="429"/>
              <w:rPr>
                <w:rFonts w:ascii="Times New Roman" w:eastAsia="新細明體" w:hAnsi="Times New Roman" w:cs="Times New Roman"/>
              </w:rPr>
            </w:pPr>
            <w:r w:rsidRPr="00064AA1">
              <w:rPr>
                <w:rFonts w:ascii="Times New Roman" w:eastAsia="新細明體" w:hAnsi="Times New Roman" w:cs="Times New Roman"/>
              </w:rPr>
              <w:br/>
            </w:r>
            <w:r w:rsidRPr="00064AA1">
              <w:rPr>
                <w:rFonts w:ascii="Times New Roman" w:eastAsia="新細明體" w:hAnsi="Times New Roman" w:cs="Times New Roman"/>
              </w:rPr>
              <w:br/>
            </w:r>
            <w:r w:rsidR="00350F46" w:rsidRPr="00064AA1">
              <w:rPr>
                <w:rFonts w:ascii="Times New Roman" w:eastAsia="新細明體" w:hAnsi="Times New Roman" w:cs="Times New Roman"/>
                <w:u w:val="single"/>
              </w:rPr>
              <w:t>___________</w:t>
            </w:r>
            <w:r w:rsidR="00350F46" w:rsidRPr="00064AA1">
              <w:rPr>
                <w:rFonts w:ascii="Times New Roman" w:eastAsia="新細明體" w:hAnsi="Times New Roman" w:cs="Times New Roman"/>
              </w:rPr>
              <w:t xml:space="preserve"> experiential hours</w:t>
            </w:r>
          </w:p>
        </w:tc>
      </w:tr>
      <w:tr w:rsidR="00875546" w:rsidRPr="00064AA1" w:rsidTr="00350F46">
        <w:trPr>
          <w:trHeight w:val="53"/>
        </w:trPr>
        <w:tc>
          <w:tcPr>
            <w:tcW w:w="5985" w:type="dxa"/>
            <w:tcBorders>
              <w:bottom w:val="single" w:sz="4" w:space="0" w:color="auto"/>
            </w:tcBorders>
          </w:tcPr>
          <w:p w:rsidR="00875546" w:rsidRPr="00064AA1" w:rsidRDefault="00875546" w:rsidP="00875546">
            <w:pPr>
              <w:widowControl w:val="0"/>
              <w:rPr>
                <w:rFonts w:ascii="Times New Roman" w:eastAsia="新細明體" w:hAnsi="Times New Roman" w:cs="Times New Roman"/>
                <w:b/>
              </w:rPr>
            </w:pPr>
            <w:r w:rsidRPr="00064AA1">
              <w:rPr>
                <w:rFonts w:ascii="Times New Roman" w:eastAsia="新細明體" w:hAnsi="Times New Roman" w:cs="Times New Roman"/>
              </w:rPr>
              <w:br/>
            </w:r>
            <w:r w:rsidRPr="00064AA1">
              <w:rPr>
                <w:rFonts w:ascii="Times New Roman" w:eastAsia="新細明體" w:hAnsi="Times New Roman" w:cs="Times New Roman"/>
                <w:b/>
              </w:rPr>
              <w:t xml:space="preserve">   </w:t>
            </w:r>
            <w:r w:rsidR="00A86FBF" w:rsidRPr="00064AA1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B8622AC" wp14:editId="43ED044A">
                      <wp:simplePos x="0" y="0"/>
                      <wp:positionH relativeFrom="margin">
                        <wp:posOffset>-3175</wp:posOffset>
                      </wp:positionH>
                      <wp:positionV relativeFrom="paragraph">
                        <wp:posOffset>184150</wp:posOffset>
                      </wp:positionV>
                      <wp:extent cx="190500" cy="201295"/>
                      <wp:effectExtent l="0" t="0" r="19050" b="2730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1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47B3E" id="Rectangle 75" o:spid="_x0000_s1026" style="position:absolute;margin-left:-.25pt;margin-top:14.5pt;width:15pt;height:15.8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" fillcolor="window" strokecolor="windowText" strokeweight="1pt">
                      <v:path arrowok="t"/>
                      <w10:wrap anchorx="margin"/>
                    </v:rect>
                  </w:pict>
                </mc:Fallback>
              </mc:AlternateContent>
            </w:r>
            <w:r w:rsidRPr="00064AA1">
              <w:rPr>
                <w:rFonts w:ascii="Times New Roman" w:eastAsia="新細明體" w:hAnsi="Times New Roman" w:cs="Times New Roman"/>
                <w:b/>
              </w:rPr>
              <w:t xml:space="preserve">      Reflection and group sharing session(s)</w:t>
            </w:r>
            <w:r w:rsidRPr="00064AA1">
              <w:rPr>
                <w:rFonts w:ascii="Times New Roman" w:eastAsia="新細明體" w:hAnsi="Times New Roman" w:cs="Times New Roman"/>
              </w:rPr>
              <w:br/>
            </w:r>
            <w:r w:rsidRPr="00064AA1">
              <w:rPr>
                <w:rFonts w:ascii="Times New Roman" w:eastAsia="新細明體" w:hAnsi="Times New Roman" w:cs="Times New Roman"/>
                <w:i/>
              </w:rPr>
              <w:t xml:space="preserve">         (Suggested duration: </w:t>
            </w:r>
            <w:r w:rsidR="003640BB" w:rsidRPr="00064AA1">
              <w:rPr>
                <w:rFonts w:ascii="Times New Roman" w:eastAsia="新細明體" w:hAnsi="Times New Roman" w:cs="Times New Roman"/>
                <w:b/>
                <w:i/>
              </w:rPr>
              <w:t>6</w:t>
            </w:r>
            <w:r w:rsidRPr="00064AA1">
              <w:rPr>
                <w:rFonts w:ascii="Times New Roman" w:eastAsia="新細明體" w:hAnsi="Times New Roman" w:cs="Times New Roman"/>
                <w:b/>
                <w:i/>
              </w:rPr>
              <w:t>-</w:t>
            </w:r>
            <w:r w:rsidR="003640BB" w:rsidRPr="00064AA1">
              <w:rPr>
                <w:rFonts w:ascii="Times New Roman" w:eastAsia="新細明體" w:hAnsi="Times New Roman" w:cs="Times New Roman"/>
                <w:b/>
                <w:i/>
              </w:rPr>
              <w:t>12</w:t>
            </w:r>
            <w:r w:rsidRPr="00064AA1">
              <w:rPr>
                <w:rFonts w:ascii="Times New Roman" w:eastAsia="新細明體" w:hAnsi="Times New Roman" w:cs="Times New Roman"/>
                <w:b/>
                <w:i/>
              </w:rPr>
              <w:t xml:space="preserve"> </w:t>
            </w:r>
            <w:r w:rsidR="00180BDE" w:rsidRPr="00064AA1">
              <w:rPr>
                <w:rFonts w:ascii="Times New Roman" w:eastAsia="新細明體" w:hAnsi="Times New Roman" w:cs="Times New Roman"/>
                <w:b/>
                <w:i/>
              </w:rPr>
              <w:t xml:space="preserve">contact </w:t>
            </w:r>
            <w:r w:rsidRPr="00064AA1">
              <w:rPr>
                <w:rFonts w:ascii="Times New Roman" w:eastAsia="新細明體" w:hAnsi="Times New Roman" w:cs="Times New Roman"/>
                <w:b/>
                <w:i/>
              </w:rPr>
              <w:t>hours</w:t>
            </w:r>
            <w:r w:rsidRPr="00064AA1">
              <w:rPr>
                <w:rFonts w:ascii="Times New Roman" w:eastAsia="新細明體" w:hAnsi="Times New Roman" w:cs="Times New Roman"/>
                <w:i/>
              </w:rPr>
              <w:t>)</w:t>
            </w:r>
          </w:p>
          <w:p w:rsidR="00875546" w:rsidRPr="00064AA1" w:rsidRDefault="00875546" w:rsidP="00875546">
            <w:pPr>
              <w:widowControl w:val="0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3938" w:type="dxa"/>
            <w:vAlign w:val="center"/>
          </w:tcPr>
          <w:p w:rsidR="00875546" w:rsidRPr="00064AA1" w:rsidRDefault="00875546" w:rsidP="00875546">
            <w:pPr>
              <w:widowControl w:val="0"/>
              <w:rPr>
                <w:rFonts w:ascii="Times New Roman" w:eastAsia="新細明體" w:hAnsi="Times New Roman" w:cs="Times New Roman"/>
              </w:rPr>
            </w:pPr>
            <w:r w:rsidRPr="00064AA1">
              <w:rPr>
                <w:rFonts w:ascii="Times New Roman" w:eastAsia="新細明體" w:hAnsi="Times New Roman" w:cs="Times New Roman"/>
              </w:rPr>
              <w:br/>
            </w:r>
            <w:r w:rsidRPr="00064AA1">
              <w:rPr>
                <w:rFonts w:ascii="Times New Roman" w:eastAsia="新細明體" w:hAnsi="Times New Roman" w:cs="Times New Roman"/>
              </w:rPr>
              <w:br/>
            </w:r>
            <w:r w:rsidRPr="00064AA1">
              <w:rPr>
                <w:rFonts w:ascii="Times New Roman" w:eastAsia="新細明體" w:hAnsi="Times New Roman" w:cs="Times New Roman"/>
                <w:b/>
              </w:rPr>
              <w:t xml:space="preserve">      </w:t>
            </w:r>
            <w:r w:rsidRPr="00064AA1">
              <w:rPr>
                <w:rFonts w:ascii="Times New Roman" w:eastAsia="新細明體" w:hAnsi="Times New Roman" w:cs="Times New Roman"/>
                <w:u w:val="single"/>
              </w:rPr>
              <w:t>___________</w:t>
            </w:r>
            <w:r w:rsidRPr="00064AA1">
              <w:rPr>
                <w:rFonts w:ascii="Times New Roman" w:eastAsia="新細明體" w:hAnsi="Times New Roman" w:cs="Times New Roman"/>
              </w:rPr>
              <w:t xml:space="preserve"> </w:t>
            </w:r>
            <w:r w:rsidR="00180BDE" w:rsidRPr="00064AA1">
              <w:rPr>
                <w:rFonts w:ascii="Times New Roman" w:eastAsia="新細明體" w:hAnsi="Times New Roman" w:cs="Times New Roman"/>
              </w:rPr>
              <w:t xml:space="preserve">contact </w:t>
            </w:r>
            <w:r w:rsidRPr="00064AA1">
              <w:rPr>
                <w:rFonts w:ascii="Times New Roman" w:eastAsia="新細明體" w:hAnsi="Times New Roman" w:cs="Times New Roman"/>
              </w:rPr>
              <w:t>hours</w:t>
            </w:r>
          </w:p>
          <w:p w:rsidR="00875546" w:rsidRPr="00064AA1" w:rsidRDefault="00875546" w:rsidP="00875546">
            <w:pPr>
              <w:widowControl w:val="0"/>
              <w:rPr>
                <w:rFonts w:ascii="Times New Roman" w:eastAsia="新細明體" w:hAnsi="Times New Roman" w:cs="Times New Roman"/>
              </w:rPr>
            </w:pPr>
            <w:r w:rsidRPr="00064AA1">
              <w:rPr>
                <w:rFonts w:ascii="Times New Roman" w:eastAsia="新細明體" w:hAnsi="Times New Roman" w:cs="Times New Roman"/>
              </w:rPr>
              <w:br/>
            </w:r>
          </w:p>
        </w:tc>
      </w:tr>
    </w:tbl>
    <w:p w:rsidR="00875546" w:rsidRPr="00064AA1" w:rsidRDefault="00875546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A67C02" w:rsidRPr="00064AA1" w:rsidRDefault="00A67C02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A67C02" w:rsidRPr="00064AA1" w:rsidRDefault="00A67C02">
      <w:pPr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br w:type="page"/>
      </w:r>
    </w:p>
    <w:p w:rsidR="00191961" w:rsidRPr="00064AA1" w:rsidRDefault="00191961" w:rsidP="00191961">
      <w:pPr>
        <w:widowControl w:val="0"/>
        <w:spacing w:after="0" w:line="240" w:lineRule="auto"/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lastRenderedPageBreak/>
        <w:t xml:space="preserve">Modalities of experience </w:t>
      </w:r>
      <w:r w:rsidRPr="00064AA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(please </w:t>
      </w:r>
      <w:r w:rsidRPr="00064AA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sym w:font="Wingdings" w:char="F0FE"/>
      </w:r>
      <w:r w:rsidRPr="00064AA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 at least 2 modalities</w:t>
      </w: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t xml:space="preserve"> </w:t>
      </w:r>
      <w:r w:rsidRPr="00064AA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>and/ or fill in the blanks)</w:t>
      </w:r>
    </w:p>
    <w:p w:rsidR="00B357A6" w:rsidRPr="00064AA1" w:rsidRDefault="00B357A6" w:rsidP="00191961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i/>
          <w:kern w:val="2"/>
          <w:sz w:val="24"/>
          <w:u w:val="single"/>
          <w:lang w:eastAsia="zh-TW"/>
        </w:rPr>
      </w:pPr>
      <w:r w:rsidRPr="00064AA1">
        <w:rPr>
          <w:rFonts w:ascii="Times New Roman" w:eastAsia="新細明體" w:hAnsi="Times New Roman" w:cs="Times New Roman"/>
          <w:b/>
          <w:i/>
          <w:color w:val="0000FF"/>
          <w:kern w:val="2"/>
          <w:sz w:val="24"/>
          <w:u w:val="single"/>
          <w:lang w:eastAsia="zh-TW"/>
        </w:rPr>
        <w:t>(</w:t>
      </w:r>
      <w:r w:rsidR="00CE1E99" w:rsidRPr="00064AA1">
        <w:rPr>
          <w:rFonts w:ascii="Times New Roman" w:eastAsia="新細明體" w:hAnsi="Times New Roman" w:cs="Times New Roman"/>
          <w:b/>
          <w:i/>
          <w:color w:val="0000FF"/>
          <w:kern w:val="2"/>
          <w:sz w:val="24"/>
          <w:u w:val="single"/>
          <w:lang w:eastAsia="zh-TW"/>
        </w:rPr>
        <w:t>This part is applicable for ELC only</w:t>
      </w:r>
      <w:r w:rsidRPr="00064AA1">
        <w:rPr>
          <w:rFonts w:ascii="Times New Roman" w:eastAsia="新細明體" w:hAnsi="Times New Roman" w:cs="Times New Roman"/>
          <w:b/>
          <w:i/>
          <w:color w:val="0000FF"/>
          <w:kern w:val="2"/>
          <w:sz w:val="24"/>
          <w:u w:val="single"/>
          <w:lang w:eastAsia="zh-TW"/>
        </w:rPr>
        <w:t>)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543"/>
        <w:gridCol w:w="567"/>
        <w:gridCol w:w="4099"/>
      </w:tblGrid>
      <w:tr w:rsidR="00191961" w:rsidRPr="00064AA1" w:rsidTr="000D1115">
        <w:tc>
          <w:tcPr>
            <w:tcW w:w="421" w:type="dxa"/>
            <w:vAlign w:val="center"/>
          </w:tcPr>
          <w:p w:rsidR="00191961" w:rsidRPr="00064AA1" w:rsidRDefault="00191961" w:rsidP="00191961">
            <w:pPr>
              <w:widowControl w:val="0"/>
              <w:rPr>
                <w:rFonts w:ascii="Times New Roman" w:eastAsia="新細明體" w:hAnsi="Times New Roman" w:cs="Times New Roman"/>
                <w:b/>
              </w:rPr>
            </w:pPr>
            <w:r w:rsidRPr="00064AA1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BAB7C69" wp14:editId="4CD090F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75565</wp:posOffset>
                      </wp:positionV>
                      <wp:extent cx="190500" cy="2000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965B66" id="Rectangle 1" o:spid="_x0000_s1026" style="position:absolute;margin-left:.35pt;margin-top:5.95pt;width:15pt;height:15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" fillcolor="window" strokecolor="windowText" strokeweight="1pt"/>
                  </w:pict>
                </mc:Fallback>
              </mc:AlternateContent>
            </w:r>
          </w:p>
          <w:p w:rsidR="00191961" w:rsidRPr="00064AA1" w:rsidRDefault="00191961" w:rsidP="00191961">
            <w:pPr>
              <w:widowControl w:val="0"/>
              <w:rPr>
                <w:rFonts w:ascii="Times New Roman" w:eastAsia="新細明體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191961" w:rsidRPr="00064AA1" w:rsidRDefault="00191961" w:rsidP="00191961">
            <w:pPr>
              <w:widowControl w:val="0"/>
              <w:jc w:val="both"/>
              <w:rPr>
                <w:rFonts w:ascii="Times New Roman" w:eastAsia="新細明體" w:hAnsi="Times New Roman" w:cs="Times New Roman"/>
                <w:lang w:bidi="en-US"/>
              </w:rPr>
            </w:pPr>
          </w:p>
          <w:p w:rsidR="00191961" w:rsidRPr="00064AA1" w:rsidRDefault="00191961" w:rsidP="00191961">
            <w:pPr>
              <w:widowControl w:val="0"/>
              <w:jc w:val="both"/>
              <w:rPr>
                <w:rFonts w:ascii="Times New Roman" w:eastAsia="新細明體" w:hAnsi="Times New Roman" w:cs="Times New Roman"/>
                <w:lang w:bidi="en-US"/>
              </w:rPr>
            </w:pPr>
            <w:r w:rsidRPr="00064AA1">
              <w:rPr>
                <w:rFonts w:ascii="Times New Roman" w:eastAsia="新細明體" w:hAnsi="Times New Roman" w:cs="Times New Roman"/>
                <w:lang w:bidi="en-US"/>
              </w:rPr>
              <w:t>Tour/ site visit</w:t>
            </w:r>
          </w:p>
          <w:p w:rsidR="00191961" w:rsidRPr="00064AA1" w:rsidRDefault="00191961" w:rsidP="00191961">
            <w:pPr>
              <w:widowControl w:val="0"/>
              <w:rPr>
                <w:rFonts w:ascii="Times New Roman" w:eastAsia="新細明體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191961" w:rsidRPr="00064AA1" w:rsidRDefault="00191961" w:rsidP="00191961">
            <w:pPr>
              <w:widowControl w:val="0"/>
              <w:rPr>
                <w:rFonts w:ascii="Times New Roman" w:eastAsia="新細明體" w:hAnsi="Times New Roman" w:cs="Times New Roman"/>
                <w:b/>
              </w:rPr>
            </w:pPr>
            <w:r w:rsidRPr="00064AA1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8568F93" wp14:editId="2BCEE28E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82550</wp:posOffset>
                      </wp:positionV>
                      <wp:extent cx="190500" cy="2000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A7CE8" id="Rectangle 7" o:spid="_x0000_s1026" style="position:absolute;margin-left:7.85pt;margin-top:6.5pt;width:15pt;height:1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4099" w:type="dxa"/>
            <w:vAlign w:val="center"/>
          </w:tcPr>
          <w:p w:rsidR="00191961" w:rsidRPr="00064AA1" w:rsidRDefault="00191961" w:rsidP="00191961">
            <w:pPr>
              <w:widowControl w:val="0"/>
              <w:rPr>
                <w:rFonts w:ascii="Times New Roman" w:eastAsia="新細明體" w:hAnsi="Times New Roman" w:cs="Times New Roman"/>
              </w:rPr>
            </w:pPr>
            <w:r w:rsidRPr="00064AA1">
              <w:rPr>
                <w:rFonts w:ascii="Times New Roman" w:eastAsia="新細明體" w:hAnsi="Times New Roman" w:cs="Times New Roman"/>
              </w:rPr>
              <w:t>Create infographics</w:t>
            </w:r>
          </w:p>
        </w:tc>
      </w:tr>
      <w:tr w:rsidR="00191961" w:rsidRPr="00064AA1" w:rsidTr="000D1115">
        <w:trPr>
          <w:trHeight w:val="802"/>
        </w:trPr>
        <w:tc>
          <w:tcPr>
            <w:tcW w:w="421" w:type="dxa"/>
            <w:vAlign w:val="center"/>
          </w:tcPr>
          <w:p w:rsidR="00191961" w:rsidRPr="00064AA1" w:rsidRDefault="00191961" w:rsidP="00191961">
            <w:pPr>
              <w:widowControl w:val="0"/>
              <w:rPr>
                <w:rFonts w:ascii="Times New Roman" w:eastAsia="新細明體" w:hAnsi="Times New Roman" w:cs="Times New Roman"/>
                <w:b/>
              </w:rPr>
            </w:pPr>
            <w:r w:rsidRPr="00064AA1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AD627A5" wp14:editId="44BBB86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42545</wp:posOffset>
                      </wp:positionV>
                      <wp:extent cx="190500" cy="2000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8982B" id="Rectangle 2" o:spid="_x0000_s1026" style="position:absolute;margin-left:-.25pt;margin-top:3.35pt;width:1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3543" w:type="dxa"/>
            <w:vAlign w:val="center"/>
          </w:tcPr>
          <w:p w:rsidR="00191961" w:rsidRPr="00064AA1" w:rsidRDefault="00191961" w:rsidP="00191961">
            <w:pPr>
              <w:widowControl w:val="0"/>
              <w:rPr>
                <w:rFonts w:ascii="Times New Roman" w:eastAsia="新細明體" w:hAnsi="Times New Roman" w:cs="Times New Roman"/>
                <w:b/>
              </w:rPr>
            </w:pPr>
            <w:r w:rsidRPr="00064AA1">
              <w:rPr>
                <w:rFonts w:ascii="Times New Roman" w:eastAsia="新細明體" w:hAnsi="Times New Roman" w:cs="Times New Roman"/>
                <w:lang w:bidi="en-US"/>
              </w:rPr>
              <w:t xml:space="preserve">Interview/ work with, or get to </w:t>
            </w:r>
            <w:r w:rsidRPr="00064AA1">
              <w:rPr>
                <w:rFonts w:ascii="Times New Roman" w:eastAsia="新細明體" w:hAnsi="Times New Roman" w:cs="Times New Roman"/>
                <w:lang w:bidi="en-US"/>
              </w:rPr>
              <w:br/>
              <w:t>know practitioners/ stakeholders</w:t>
            </w:r>
          </w:p>
        </w:tc>
        <w:tc>
          <w:tcPr>
            <w:tcW w:w="567" w:type="dxa"/>
            <w:vAlign w:val="center"/>
          </w:tcPr>
          <w:p w:rsidR="00191961" w:rsidRPr="00064AA1" w:rsidRDefault="00191961" w:rsidP="00191961">
            <w:pPr>
              <w:widowControl w:val="0"/>
              <w:rPr>
                <w:rFonts w:ascii="Times New Roman" w:eastAsia="新細明體" w:hAnsi="Times New Roman" w:cs="Times New Roman"/>
                <w:b/>
              </w:rPr>
            </w:pPr>
            <w:r w:rsidRPr="00064AA1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09E7B51" wp14:editId="0AEDD73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52705</wp:posOffset>
                      </wp:positionV>
                      <wp:extent cx="190500" cy="2000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7E078" id="Rectangle 8" o:spid="_x0000_s1026" style="position:absolute;margin-left:7.5pt;margin-top:4.15pt;width:15pt;height:1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4099" w:type="dxa"/>
            <w:vAlign w:val="center"/>
          </w:tcPr>
          <w:p w:rsidR="00191961" w:rsidRPr="00064AA1" w:rsidRDefault="00191961" w:rsidP="00191961">
            <w:pPr>
              <w:widowControl w:val="0"/>
              <w:jc w:val="both"/>
              <w:rPr>
                <w:rFonts w:ascii="Times New Roman" w:eastAsia="新細明體" w:hAnsi="Times New Roman" w:cs="Times New Roman"/>
                <w:lang w:bidi="en-US"/>
              </w:rPr>
            </w:pPr>
          </w:p>
          <w:p w:rsidR="00191961" w:rsidRPr="00064AA1" w:rsidRDefault="00191961" w:rsidP="00191961">
            <w:pPr>
              <w:widowControl w:val="0"/>
              <w:jc w:val="both"/>
              <w:rPr>
                <w:rFonts w:ascii="Times New Roman" w:eastAsia="新細明體" w:hAnsi="Times New Roman" w:cs="Times New Roman"/>
                <w:lang w:bidi="en-US"/>
              </w:rPr>
            </w:pPr>
            <w:r w:rsidRPr="00064AA1">
              <w:rPr>
                <w:rFonts w:ascii="Times New Roman" w:eastAsia="新細明體" w:hAnsi="Times New Roman" w:cs="Times New Roman"/>
                <w:lang w:bidi="en-US"/>
              </w:rPr>
              <w:t xml:space="preserve">Prepare a funding bid  </w:t>
            </w:r>
          </w:p>
          <w:p w:rsidR="00191961" w:rsidRPr="00064AA1" w:rsidRDefault="00191961" w:rsidP="00191961">
            <w:pPr>
              <w:widowControl w:val="0"/>
              <w:rPr>
                <w:rFonts w:ascii="Times New Roman" w:eastAsia="新細明體" w:hAnsi="Times New Roman" w:cs="Times New Roman"/>
                <w:b/>
              </w:rPr>
            </w:pPr>
          </w:p>
        </w:tc>
      </w:tr>
      <w:tr w:rsidR="00191961" w:rsidRPr="00064AA1" w:rsidTr="000D1115">
        <w:tc>
          <w:tcPr>
            <w:tcW w:w="421" w:type="dxa"/>
            <w:vAlign w:val="center"/>
          </w:tcPr>
          <w:p w:rsidR="00191961" w:rsidRPr="00064AA1" w:rsidRDefault="00191961" w:rsidP="00191961">
            <w:pPr>
              <w:widowControl w:val="0"/>
              <w:rPr>
                <w:rFonts w:ascii="Times New Roman" w:eastAsia="新細明體" w:hAnsi="Times New Roman" w:cs="Times New Roman"/>
                <w:b/>
              </w:rPr>
            </w:pPr>
            <w:r w:rsidRPr="00064AA1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1659445" wp14:editId="10F6059E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65405</wp:posOffset>
                      </wp:positionV>
                      <wp:extent cx="190500" cy="2000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07ED1" id="Rectangle 3" o:spid="_x0000_s1026" style="position:absolute;margin-left:.5pt;margin-top:5.15pt;width:15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3543" w:type="dxa"/>
            <w:vAlign w:val="center"/>
          </w:tcPr>
          <w:p w:rsidR="00191961" w:rsidRPr="00064AA1" w:rsidRDefault="00191961" w:rsidP="00191961">
            <w:pPr>
              <w:widowControl w:val="0"/>
              <w:jc w:val="both"/>
              <w:rPr>
                <w:rFonts w:ascii="Times New Roman" w:eastAsia="新細明體" w:hAnsi="Times New Roman" w:cs="Times New Roman"/>
                <w:lang w:bidi="en-US"/>
              </w:rPr>
            </w:pPr>
            <w:r w:rsidRPr="00064AA1">
              <w:rPr>
                <w:rFonts w:ascii="Times New Roman" w:eastAsia="新細明體" w:hAnsi="Times New Roman" w:cs="Times New Roman"/>
                <w:lang w:bidi="en-US"/>
              </w:rPr>
              <w:br/>
              <w:t>Play games/ gamification</w:t>
            </w:r>
          </w:p>
          <w:p w:rsidR="00191961" w:rsidRPr="00064AA1" w:rsidRDefault="00191961" w:rsidP="00191961">
            <w:pPr>
              <w:widowControl w:val="0"/>
              <w:rPr>
                <w:rFonts w:ascii="Times New Roman" w:eastAsia="新細明體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191961" w:rsidRPr="00064AA1" w:rsidRDefault="00191961" w:rsidP="00191961">
            <w:pPr>
              <w:widowControl w:val="0"/>
              <w:rPr>
                <w:rFonts w:ascii="Times New Roman" w:eastAsia="新細明體" w:hAnsi="Times New Roman" w:cs="Times New Roman"/>
                <w:b/>
              </w:rPr>
            </w:pPr>
            <w:r w:rsidRPr="00064AA1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9423D1D" wp14:editId="0D2F5CA7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76835</wp:posOffset>
                      </wp:positionV>
                      <wp:extent cx="190500" cy="2000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02BF3" id="Rectangle 9" o:spid="_x0000_s1026" style="position:absolute;margin-left:7.6pt;margin-top:6.05pt;width:15pt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4099" w:type="dxa"/>
            <w:vAlign w:val="center"/>
          </w:tcPr>
          <w:p w:rsidR="00191961" w:rsidRPr="00064AA1" w:rsidRDefault="00191961" w:rsidP="00191961">
            <w:pPr>
              <w:widowControl w:val="0"/>
              <w:jc w:val="both"/>
              <w:rPr>
                <w:rFonts w:ascii="Times New Roman" w:eastAsia="新細明體" w:hAnsi="Times New Roman" w:cs="Times New Roman"/>
                <w:lang w:bidi="en-US"/>
              </w:rPr>
            </w:pPr>
            <w:r w:rsidRPr="00064AA1">
              <w:rPr>
                <w:rFonts w:ascii="Times New Roman" w:eastAsia="新細明體" w:hAnsi="Times New Roman" w:cs="Times New Roman"/>
                <w:lang w:bidi="en-US"/>
              </w:rPr>
              <w:br/>
              <w:t xml:space="preserve">Run a small trial business </w:t>
            </w:r>
          </w:p>
          <w:p w:rsidR="00191961" w:rsidRPr="00064AA1" w:rsidRDefault="00191961" w:rsidP="00191961">
            <w:pPr>
              <w:widowControl w:val="0"/>
              <w:rPr>
                <w:rFonts w:ascii="Times New Roman" w:eastAsia="新細明體" w:hAnsi="Times New Roman" w:cs="Times New Roman"/>
                <w:b/>
              </w:rPr>
            </w:pPr>
          </w:p>
        </w:tc>
      </w:tr>
      <w:tr w:rsidR="00191961" w:rsidRPr="00064AA1" w:rsidTr="000D1115">
        <w:tc>
          <w:tcPr>
            <w:tcW w:w="421" w:type="dxa"/>
            <w:vAlign w:val="center"/>
          </w:tcPr>
          <w:p w:rsidR="00191961" w:rsidRPr="00064AA1" w:rsidRDefault="00191961" w:rsidP="00191961">
            <w:pPr>
              <w:widowControl w:val="0"/>
              <w:rPr>
                <w:rFonts w:ascii="Times New Roman" w:eastAsia="新細明體" w:hAnsi="Times New Roman" w:cs="Times New Roman"/>
                <w:b/>
              </w:rPr>
            </w:pPr>
            <w:r w:rsidRPr="00064AA1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D022159" wp14:editId="05C63365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14605</wp:posOffset>
                      </wp:positionV>
                      <wp:extent cx="19050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65537" id="Rectangle 4" o:spid="_x0000_s1026" style="position:absolute;margin-left:.6pt;margin-top:1.15pt;width:15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3543" w:type="dxa"/>
            <w:vAlign w:val="center"/>
          </w:tcPr>
          <w:p w:rsidR="00191961" w:rsidRPr="00064AA1" w:rsidRDefault="00191961" w:rsidP="00191961">
            <w:pPr>
              <w:widowControl w:val="0"/>
              <w:jc w:val="both"/>
              <w:rPr>
                <w:rFonts w:ascii="Times New Roman" w:eastAsia="新細明體" w:hAnsi="Times New Roman" w:cs="Times New Roman"/>
                <w:lang w:bidi="en-US"/>
              </w:rPr>
            </w:pPr>
            <w:r w:rsidRPr="00064AA1">
              <w:rPr>
                <w:rFonts w:ascii="Times New Roman" w:eastAsia="新細明體" w:hAnsi="Times New Roman" w:cs="Times New Roman"/>
                <w:lang w:bidi="en-US"/>
              </w:rPr>
              <w:br/>
              <w:t>Watch films</w:t>
            </w:r>
          </w:p>
          <w:p w:rsidR="00191961" w:rsidRPr="00064AA1" w:rsidRDefault="00191961" w:rsidP="00191961">
            <w:pPr>
              <w:widowControl w:val="0"/>
              <w:rPr>
                <w:rFonts w:ascii="Times New Roman" w:eastAsia="新細明體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191961" w:rsidRPr="00064AA1" w:rsidRDefault="00191961" w:rsidP="00191961">
            <w:pPr>
              <w:widowControl w:val="0"/>
              <w:rPr>
                <w:rFonts w:ascii="Times New Roman" w:eastAsia="新細明體" w:hAnsi="Times New Roman" w:cs="Times New Roman"/>
                <w:b/>
              </w:rPr>
            </w:pPr>
            <w:r w:rsidRPr="00064AA1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FAE5813" wp14:editId="7E75951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24765</wp:posOffset>
                      </wp:positionV>
                      <wp:extent cx="190500" cy="200025"/>
                      <wp:effectExtent l="0" t="0" r="19050" b="1778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ACB26" id="Rectangle 10" o:spid="_x0000_s1026" style="position:absolute;margin-left:7.5pt;margin-top:1.95pt;width:15pt;height:1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4099" w:type="dxa"/>
            <w:vAlign w:val="center"/>
          </w:tcPr>
          <w:p w:rsidR="00191961" w:rsidRPr="00064AA1" w:rsidRDefault="00191961" w:rsidP="00191961">
            <w:pPr>
              <w:widowControl w:val="0"/>
              <w:rPr>
                <w:rFonts w:ascii="Times New Roman" w:eastAsia="新細明體" w:hAnsi="Times New Roman" w:cs="Times New Roman"/>
              </w:rPr>
            </w:pPr>
            <w:r w:rsidRPr="00064AA1">
              <w:rPr>
                <w:rFonts w:ascii="Times New Roman" w:eastAsia="新細明體" w:hAnsi="Times New Roman" w:cs="Times New Roman"/>
              </w:rPr>
              <w:t>Internship</w:t>
            </w:r>
          </w:p>
        </w:tc>
      </w:tr>
      <w:tr w:rsidR="00191961" w:rsidRPr="00064AA1" w:rsidTr="000D1115">
        <w:tc>
          <w:tcPr>
            <w:tcW w:w="421" w:type="dxa"/>
            <w:vAlign w:val="center"/>
          </w:tcPr>
          <w:p w:rsidR="00191961" w:rsidRPr="00064AA1" w:rsidRDefault="00191961" w:rsidP="00191961">
            <w:pPr>
              <w:widowControl w:val="0"/>
              <w:rPr>
                <w:rFonts w:ascii="Times New Roman" w:eastAsia="新細明體" w:hAnsi="Times New Roman" w:cs="Times New Roman"/>
                <w:b/>
              </w:rPr>
            </w:pPr>
            <w:r w:rsidRPr="00064AA1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FE55211" wp14:editId="1B8A57BB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36195</wp:posOffset>
                      </wp:positionV>
                      <wp:extent cx="190500" cy="2000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B9EFB" id="Rectangle 5" o:spid="_x0000_s1026" style="position:absolute;margin-left:.5pt;margin-top:2.85pt;width:15pt;height:1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3543" w:type="dxa"/>
            <w:vAlign w:val="center"/>
          </w:tcPr>
          <w:p w:rsidR="00191961" w:rsidRPr="00064AA1" w:rsidRDefault="00191961" w:rsidP="00191961">
            <w:pPr>
              <w:widowControl w:val="0"/>
              <w:jc w:val="both"/>
              <w:rPr>
                <w:rFonts w:ascii="Times New Roman" w:eastAsia="新細明體" w:hAnsi="Times New Roman" w:cs="Times New Roman"/>
                <w:lang w:bidi="en-US"/>
              </w:rPr>
            </w:pPr>
            <w:r w:rsidRPr="00064AA1">
              <w:rPr>
                <w:rFonts w:ascii="Times New Roman" w:eastAsia="新細明體" w:hAnsi="Times New Roman" w:cs="Times New Roman"/>
                <w:lang w:bidi="en-US"/>
              </w:rPr>
              <w:br/>
              <w:t>Actual performance</w:t>
            </w:r>
          </w:p>
          <w:p w:rsidR="00191961" w:rsidRPr="00064AA1" w:rsidRDefault="00191961" w:rsidP="00191961">
            <w:pPr>
              <w:widowControl w:val="0"/>
              <w:rPr>
                <w:rFonts w:ascii="Times New Roman" w:eastAsia="新細明體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191961" w:rsidRPr="00064AA1" w:rsidRDefault="00191961" w:rsidP="00191961">
            <w:pPr>
              <w:widowControl w:val="0"/>
              <w:rPr>
                <w:rFonts w:ascii="Times New Roman" w:eastAsia="新細明體" w:hAnsi="Times New Roman" w:cs="Times New Roman"/>
                <w:b/>
              </w:rPr>
            </w:pPr>
            <w:r w:rsidRPr="00064AA1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55456A9" wp14:editId="2F8D4DF0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42545</wp:posOffset>
                      </wp:positionV>
                      <wp:extent cx="190500" cy="20002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C84BD" id="Rectangle 11" o:spid="_x0000_s1026" style="position:absolute;margin-left:7.95pt;margin-top:3.35pt;width:15pt;height:1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4099" w:type="dxa"/>
            <w:vAlign w:val="center"/>
          </w:tcPr>
          <w:p w:rsidR="00191961" w:rsidRPr="00064AA1" w:rsidRDefault="00191961" w:rsidP="00191961">
            <w:pPr>
              <w:widowControl w:val="0"/>
              <w:rPr>
                <w:rFonts w:ascii="Times New Roman" w:eastAsia="新細明體" w:hAnsi="Times New Roman" w:cs="Times New Roman"/>
              </w:rPr>
            </w:pPr>
            <w:r w:rsidRPr="00064AA1">
              <w:rPr>
                <w:rFonts w:ascii="Times New Roman" w:eastAsia="新細明體" w:hAnsi="Times New Roman" w:cs="Times New Roman"/>
              </w:rPr>
              <w:t>Clinical practice</w:t>
            </w:r>
          </w:p>
        </w:tc>
      </w:tr>
      <w:tr w:rsidR="00191961" w:rsidRPr="00064AA1" w:rsidTr="000D1115">
        <w:trPr>
          <w:trHeight w:val="736"/>
        </w:trPr>
        <w:tc>
          <w:tcPr>
            <w:tcW w:w="421" w:type="dxa"/>
            <w:vAlign w:val="center"/>
          </w:tcPr>
          <w:p w:rsidR="00191961" w:rsidRPr="00064AA1" w:rsidRDefault="00191961" w:rsidP="00191961">
            <w:pPr>
              <w:widowControl w:val="0"/>
              <w:rPr>
                <w:rFonts w:ascii="Times New Roman" w:eastAsia="新細明體" w:hAnsi="Times New Roman" w:cs="Times New Roman"/>
                <w:b/>
              </w:rPr>
            </w:pPr>
            <w:r w:rsidRPr="00064AA1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AF3C109" wp14:editId="54414FB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52070</wp:posOffset>
                      </wp:positionV>
                      <wp:extent cx="190500" cy="2000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B5BD3" id="Rectangle 6" o:spid="_x0000_s1026" style="position:absolute;margin-left:.25pt;margin-top:4.1pt;width:1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3543" w:type="dxa"/>
            <w:vAlign w:val="center"/>
          </w:tcPr>
          <w:p w:rsidR="00191961" w:rsidRPr="00064AA1" w:rsidRDefault="00191961" w:rsidP="00191961">
            <w:pPr>
              <w:widowControl w:val="0"/>
              <w:rPr>
                <w:rFonts w:ascii="Times New Roman" w:eastAsia="新細明體" w:hAnsi="Times New Roman" w:cs="Times New Roman"/>
              </w:rPr>
            </w:pPr>
            <w:r w:rsidRPr="00064AA1">
              <w:rPr>
                <w:rFonts w:ascii="Times New Roman" w:eastAsia="新細明體" w:hAnsi="Times New Roman" w:cs="Times New Roman"/>
              </w:rPr>
              <w:t>Online interactions with relevant parties</w:t>
            </w:r>
          </w:p>
        </w:tc>
        <w:tc>
          <w:tcPr>
            <w:tcW w:w="567" w:type="dxa"/>
            <w:vAlign w:val="center"/>
          </w:tcPr>
          <w:p w:rsidR="00191961" w:rsidRPr="00064AA1" w:rsidRDefault="00191961" w:rsidP="00191961">
            <w:pPr>
              <w:widowControl w:val="0"/>
              <w:rPr>
                <w:rFonts w:ascii="Times New Roman" w:eastAsia="新細明體" w:hAnsi="Times New Roman" w:cs="Times New Roman"/>
                <w:b/>
              </w:rPr>
            </w:pPr>
            <w:r w:rsidRPr="00064AA1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89CB47D" wp14:editId="5EC50D67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61595</wp:posOffset>
                      </wp:positionV>
                      <wp:extent cx="190500" cy="20002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8751B" id="Rectangle 12" o:spid="_x0000_s1026" style="position:absolute;margin-left:7.7pt;margin-top:4.85pt;width:15pt;height:1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4099" w:type="dxa"/>
            <w:vAlign w:val="center"/>
          </w:tcPr>
          <w:p w:rsidR="00191961" w:rsidRPr="00064AA1" w:rsidRDefault="00191961" w:rsidP="00191961">
            <w:pPr>
              <w:widowControl w:val="0"/>
              <w:jc w:val="both"/>
              <w:rPr>
                <w:rFonts w:ascii="Times New Roman" w:eastAsia="新細明體" w:hAnsi="Times New Roman" w:cs="Times New Roman"/>
                <w:lang w:bidi="en-US"/>
              </w:rPr>
            </w:pPr>
            <w:r w:rsidRPr="00064AA1">
              <w:rPr>
                <w:rFonts w:ascii="Times New Roman" w:eastAsia="新細明體" w:hAnsi="Times New Roman" w:cs="Times New Roman"/>
                <w:lang w:bidi="en-US"/>
              </w:rPr>
              <w:br/>
              <w:t>Exchange programme</w:t>
            </w:r>
          </w:p>
          <w:p w:rsidR="00191961" w:rsidRPr="00064AA1" w:rsidRDefault="00191961" w:rsidP="00191961">
            <w:pPr>
              <w:widowControl w:val="0"/>
              <w:rPr>
                <w:rFonts w:ascii="Times New Roman" w:eastAsia="新細明體" w:hAnsi="Times New Roman" w:cs="Times New Roman"/>
                <w:b/>
              </w:rPr>
            </w:pPr>
          </w:p>
        </w:tc>
      </w:tr>
      <w:tr w:rsidR="00191961" w:rsidRPr="00064AA1" w:rsidTr="000D1115">
        <w:trPr>
          <w:trHeight w:val="736"/>
        </w:trPr>
        <w:tc>
          <w:tcPr>
            <w:tcW w:w="421" w:type="dxa"/>
            <w:vAlign w:val="center"/>
          </w:tcPr>
          <w:p w:rsidR="00191961" w:rsidRPr="00064AA1" w:rsidRDefault="00191961" w:rsidP="00191961">
            <w:pPr>
              <w:widowControl w:val="0"/>
              <w:rPr>
                <w:rFonts w:ascii="Times New Roman" w:eastAsia="新細明體" w:hAnsi="Times New Roman" w:cs="Times New Roman"/>
                <w:b/>
                <w:noProof/>
              </w:rPr>
            </w:pPr>
            <w:r w:rsidRPr="00064AA1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8A01B22" wp14:editId="413DC4B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12700</wp:posOffset>
                      </wp:positionV>
                      <wp:extent cx="190500" cy="201295"/>
                      <wp:effectExtent l="0" t="0" r="19050" b="2730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1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ACC65" id="Rectangle 33" o:spid="_x0000_s1026" style="position:absolute;margin-left:.25pt;margin-top:1pt;width:15pt;height:15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3543" w:type="dxa"/>
            <w:vAlign w:val="center"/>
          </w:tcPr>
          <w:p w:rsidR="00191961" w:rsidRPr="00064AA1" w:rsidRDefault="00191961" w:rsidP="00191961">
            <w:pPr>
              <w:widowControl w:val="0"/>
              <w:rPr>
                <w:rFonts w:ascii="Times New Roman" w:eastAsia="新細明體" w:hAnsi="Times New Roman" w:cs="Times New Roman"/>
              </w:rPr>
            </w:pPr>
            <w:r w:rsidRPr="00064AA1">
              <w:rPr>
                <w:rFonts w:ascii="Times New Roman" w:eastAsia="新細明體" w:hAnsi="Times New Roman" w:cs="Times New Roman"/>
              </w:rPr>
              <w:t>Case study research</w:t>
            </w:r>
          </w:p>
        </w:tc>
        <w:tc>
          <w:tcPr>
            <w:tcW w:w="567" w:type="dxa"/>
            <w:vAlign w:val="center"/>
          </w:tcPr>
          <w:p w:rsidR="00191961" w:rsidRPr="00064AA1" w:rsidRDefault="00191961" w:rsidP="00191961">
            <w:pPr>
              <w:widowControl w:val="0"/>
              <w:rPr>
                <w:rFonts w:ascii="Times New Roman" w:eastAsia="新細明體" w:hAnsi="Times New Roman" w:cs="Times New Roman"/>
                <w:b/>
                <w:noProof/>
              </w:rPr>
            </w:pPr>
            <w:r w:rsidRPr="00064AA1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9B06064" wp14:editId="7E6EDA34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21590</wp:posOffset>
                      </wp:positionV>
                      <wp:extent cx="190500" cy="20002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B6DD9" id="Rectangle 13" o:spid="_x0000_s1026" style="position:absolute;margin-left:7.95pt;margin-top:1.7pt;width:15pt;height:1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4099" w:type="dxa"/>
            <w:vAlign w:val="center"/>
          </w:tcPr>
          <w:p w:rsidR="00191961" w:rsidRPr="00064AA1" w:rsidRDefault="00191961" w:rsidP="00191961">
            <w:pPr>
              <w:widowControl w:val="0"/>
              <w:jc w:val="both"/>
              <w:rPr>
                <w:rFonts w:ascii="Times New Roman" w:eastAsia="新細明體" w:hAnsi="Times New Roman" w:cs="Times New Roman"/>
                <w:lang w:bidi="en-US"/>
              </w:rPr>
            </w:pPr>
            <w:r w:rsidRPr="00064AA1">
              <w:rPr>
                <w:rFonts w:ascii="Times New Roman" w:eastAsia="新細明體" w:hAnsi="Times New Roman" w:cs="Times New Roman"/>
              </w:rPr>
              <w:t>Others (Please specify):_____________</w:t>
            </w:r>
          </w:p>
        </w:tc>
      </w:tr>
    </w:tbl>
    <w:p w:rsidR="00205F72" w:rsidRPr="00064AA1" w:rsidRDefault="00875546" w:rsidP="00875546">
      <w:pPr>
        <w:widowControl w:val="0"/>
        <w:spacing w:before="240" w:after="60" w:line="300" w:lineRule="exact"/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 xml:space="preserve">Assessment </w:t>
      </w:r>
      <w:r w:rsidRPr="00064AA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(please </w:t>
      </w:r>
      <w:r w:rsidRPr="00064AA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sym w:font="Wingdings" w:char="F0FE"/>
      </w:r>
      <w:r w:rsidRPr="00064AA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 as appropriate</w:t>
      </w:r>
      <w:r w:rsidRPr="00064AA1">
        <w:rPr>
          <w:rFonts w:ascii="Times New Roman" w:eastAsia="新細明體" w:hAnsi="Times New Roman" w:cs="Times New Roman"/>
          <w:iCs/>
          <w:kern w:val="2"/>
          <w:sz w:val="24"/>
          <w:lang w:eastAsia="zh-TW"/>
        </w:rPr>
        <w:t xml:space="preserve"> and fill in the blanks</w:t>
      </w:r>
      <w:r w:rsidRPr="00064AA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>)</w:t>
      </w:r>
    </w:p>
    <w:tbl>
      <w:tblPr>
        <w:tblStyle w:val="TableGrid1"/>
        <w:tblW w:w="8496" w:type="dxa"/>
        <w:tblInd w:w="-5" w:type="dxa"/>
        <w:tblLook w:val="04A0" w:firstRow="1" w:lastRow="0" w:firstColumn="1" w:lastColumn="0" w:noHBand="0" w:noVBand="1"/>
      </w:tblPr>
      <w:tblGrid>
        <w:gridCol w:w="5852"/>
        <w:gridCol w:w="2644"/>
      </w:tblGrid>
      <w:tr w:rsidR="00875546" w:rsidRPr="00064AA1" w:rsidTr="007366D7">
        <w:trPr>
          <w:trHeight w:val="359"/>
          <w:tblHeader/>
        </w:trPr>
        <w:tc>
          <w:tcPr>
            <w:tcW w:w="5852" w:type="dxa"/>
            <w:shd w:val="pct10" w:color="auto" w:fill="auto"/>
            <w:vAlign w:val="center"/>
          </w:tcPr>
          <w:p w:rsidR="00875546" w:rsidRPr="00064AA1" w:rsidRDefault="00875546" w:rsidP="00875546">
            <w:pPr>
              <w:widowControl w:val="0"/>
              <w:rPr>
                <w:rFonts w:ascii="Times New Roman" w:eastAsia="新細明體" w:hAnsi="Times New Roman" w:cs="Times New Roman"/>
                <w:b/>
                <w:bCs/>
              </w:rPr>
            </w:pPr>
            <w:r w:rsidRPr="00064AA1">
              <w:rPr>
                <w:rFonts w:ascii="Times New Roman" w:eastAsia="新細明體" w:hAnsi="Times New Roman" w:cs="Times New Roman"/>
                <w:b/>
                <w:bCs/>
              </w:rPr>
              <w:t>Types of Assessment</w:t>
            </w:r>
          </w:p>
        </w:tc>
        <w:tc>
          <w:tcPr>
            <w:tcW w:w="2644" w:type="dxa"/>
            <w:shd w:val="pct10" w:color="auto" w:fill="auto"/>
            <w:vAlign w:val="center"/>
          </w:tcPr>
          <w:p w:rsidR="00875546" w:rsidRPr="00064AA1" w:rsidRDefault="00875546" w:rsidP="00875546">
            <w:pPr>
              <w:widowControl w:val="0"/>
              <w:rPr>
                <w:rFonts w:ascii="Times New Roman" w:eastAsia="新細明體" w:hAnsi="Times New Roman" w:cs="Times New Roman"/>
                <w:b/>
                <w:bCs/>
              </w:rPr>
            </w:pPr>
            <w:r w:rsidRPr="00064AA1">
              <w:rPr>
                <w:rFonts w:ascii="Times New Roman" w:eastAsia="新細明體" w:hAnsi="Times New Roman" w:cs="Times New Roman"/>
                <w:b/>
                <w:bCs/>
              </w:rPr>
              <w:t>Weighting</w:t>
            </w:r>
          </w:p>
        </w:tc>
      </w:tr>
      <w:tr w:rsidR="007366D7" w:rsidRPr="00064AA1" w:rsidTr="00D313BA">
        <w:trPr>
          <w:trHeight w:val="273"/>
        </w:trPr>
        <w:tc>
          <w:tcPr>
            <w:tcW w:w="5852" w:type="dxa"/>
            <w:vAlign w:val="center"/>
          </w:tcPr>
          <w:p w:rsidR="007366D7" w:rsidRPr="00064AA1" w:rsidRDefault="007366D7" w:rsidP="00875546">
            <w:pPr>
              <w:widowControl w:val="0"/>
              <w:rPr>
                <w:rFonts w:ascii="Times New Roman" w:eastAsia="新細明體" w:hAnsi="Times New Roman" w:cs="Times New Roman"/>
                <w:i/>
              </w:rPr>
            </w:pPr>
            <w:r w:rsidRPr="00064AA1">
              <w:rPr>
                <w:rFonts w:ascii="Times New Roman" w:eastAsia="新細明體" w:hAnsi="Times New Roman" w:cs="Times New Roman"/>
              </w:rPr>
              <w:br/>
            </w:r>
            <w:r w:rsidRPr="00064AA1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5C768A2" wp14:editId="7E05F7F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182880</wp:posOffset>
                      </wp:positionV>
                      <wp:extent cx="190500" cy="200025"/>
                      <wp:effectExtent l="0" t="0" r="19050" b="2857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7302F" id="Rectangle 86" o:spid="_x0000_s1026" style="position:absolute;margin-left:-.25pt;margin-top:14.4pt;width:15pt;height:1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064AA1">
              <w:rPr>
                <w:rFonts w:ascii="Times New Roman" w:eastAsia="新細明體" w:hAnsi="Times New Roman" w:cs="Times New Roman"/>
                <w:b/>
              </w:rPr>
              <w:t xml:space="preserve">         Proposal (Group or individual) </w:t>
            </w:r>
            <w:r w:rsidRPr="00064AA1">
              <w:rPr>
                <w:rFonts w:ascii="Times New Roman" w:eastAsia="新細明體" w:hAnsi="Times New Roman" w:cs="Times New Roman"/>
              </w:rPr>
              <w:br/>
            </w:r>
            <w:r w:rsidRPr="00064AA1">
              <w:rPr>
                <w:rFonts w:ascii="Times New Roman" w:eastAsia="新細明體" w:hAnsi="Times New Roman" w:cs="Times New Roman"/>
                <w:i/>
              </w:rPr>
              <w:t xml:space="preserve">         (Suggested weighting: </w:t>
            </w:r>
            <w:r w:rsidRPr="00064AA1">
              <w:rPr>
                <w:rFonts w:ascii="Times New Roman" w:eastAsia="新細明體" w:hAnsi="Times New Roman" w:cs="Times New Roman"/>
                <w:b/>
                <w:i/>
              </w:rPr>
              <w:t>20-30%</w:t>
            </w:r>
            <w:r w:rsidRPr="00064AA1">
              <w:rPr>
                <w:rFonts w:ascii="Times New Roman" w:eastAsia="新細明體" w:hAnsi="Times New Roman" w:cs="Times New Roman"/>
                <w:i/>
              </w:rPr>
              <w:t>)</w:t>
            </w:r>
          </w:p>
        </w:tc>
        <w:tc>
          <w:tcPr>
            <w:tcW w:w="2644" w:type="dxa"/>
            <w:vAlign w:val="center"/>
          </w:tcPr>
          <w:p w:rsidR="007366D7" w:rsidRPr="00064AA1" w:rsidRDefault="007366D7" w:rsidP="00875546">
            <w:pPr>
              <w:widowControl w:val="0"/>
              <w:rPr>
                <w:rFonts w:ascii="Times New Roman" w:eastAsia="新細明體" w:hAnsi="Times New Roman" w:cs="Times New Roman"/>
                <w:u w:val="single"/>
              </w:rPr>
            </w:pPr>
            <w:r w:rsidRPr="00064AA1">
              <w:rPr>
                <w:rFonts w:ascii="Times New Roman" w:eastAsia="新細明體" w:hAnsi="Times New Roman" w:cs="Times New Roman"/>
                <w:u w:val="single"/>
              </w:rPr>
              <w:t>_____________</w:t>
            </w:r>
            <w:r w:rsidRPr="00064AA1">
              <w:rPr>
                <w:rFonts w:ascii="Times New Roman" w:eastAsia="新細明體" w:hAnsi="Times New Roman" w:cs="Times New Roman"/>
              </w:rPr>
              <w:t xml:space="preserve"> </w:t>
            </w:r>
            <w:r w:rsidRPr="00064AA1">
              <w:rPr>
                <w:rFonts w:ascii="Times New Roman" w:eastAsia="新細明體" w:hAnsi="Times New Roman" w:cs="Times New Roman" w:hint="eastAsia"/>
              </w:rPr>
              <w:t>%</w:t>
            </w:r>
            <w:r w:rsidRPr="00064AA1">
              <w:rPr>
                <w:rFonts w:ascii="Times New Roman" w:eastAsia="新細明體" w:hAnsi="Times New Roman" w:cs="Times New Roman"/>
              </w:rPr>
              <w:t xml:space="preserve">          </w:t>
            </w:r>
          </w:p>
        </w:tc>
      </w:tr>
      <w:tr w:rsidR="00875546" w:rsidRPr="00064AA1" w:rsidTr="00D313BA">
        <w:trPr>
          <w:trHeight w:val="852"/>
        </w:trPr>
        <w:tc>
          <w:tcPr>
            <w:tcW w:w="5852" w:type="dxa"/>
          </w:tcPr>
          <w:p w:rsidR="007366D7" w:rsidRPr="00064AA1" w:rsidRDefault="00875546" w:rsidP="00875546">
            <w:pPr>
              <w:widowControl w:val="0"/>
              <w:rPr>
                <w:rFonts w:ascii="Times New Roman" w:eastAsia="新細明體" w:hAnsi="Times New Roman" w:cs="Times New Roman"/>
                <w:i/>
                <w:lang w:eastAsia="zh-HK"/>
              </w:rPr>
            </w:pPr>
            <w:r w:rsidRPr="00064AA1">
              <w:rPr>
                <w:rFonts w:ascii="Times New Roman" w:eastAsia="新細明體" w:hAnsi="Times New Roman" w:cs="Times New Roman"/>
              </w:rPr>
              <w:br/>
            </w:r>
            <w:r w:rsidRPr="00064AA1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8E78367" wp14:editId="55F7DBF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182880</wp:posOffset>
                      </wp:positionV>
                      <wp:extent cx="190500" cy="200025"/>
                      <wp:effectExtent l="0" t="0" r="19050" b="2857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738C9" id="Rectangle 59" o:spid="_x0000_s1026" style="position:absolute;margin-left:-.25pt;margin-top:14.4pt;width:1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064AA1">
              <w:rPr>
                <w:rFonts w:ascii="Times New Roman" w:eastAsia="新細明體" w:hAnsi="Times New Roman" w:cs="Times New Roman"/>
                <w:b/>
              </w:rPr>
              <w:t xml:space="preserve">         Experience </w:t>
            </w:r>
            <w:r w:rsidRPr="00064AA1">
              <w:rPr>
                <w:rFonts w:ascii="Times New Roman" w:eastAsia="新細明體" w:hAnsi="Times New Roman" w:cs="Times New Roman"/>
              </w:rPr>
              <w:br/>
            </w:r>
            <w:r w:rsidRPr="00064AA1">
              <w:rPr>
                <w:rFonts w:ascii="Times New Roman" w:eastAsia="新細明體" w:hAnsi="Times New Roman" w:cs="Times New Roman"/>
                <w:i/>
              </w:rPr>
              <w:t xml:space="preserve">         (Suggested weighting: </w:t>
            </w:r>
            <w:r w:rsidRPr="00064AA1">
              <w:rPr>
                <w:rFonts w:ascii="Times New Roman" w:eastAsia="新細明體" w:hAnsi="Times New Roman" w:cs="Times New Roman"/>
                <w:b/>
                <w:i/>
              </w:rPr>
              <w:t>40-50%</w:t>
            </w:r>
            <w:r w:rsidRPr="00064AA1">
              <w:rPr>
                <w:rFonts w:ascii="Times New Roman" w:eastAsia="新細明體" w:hAnsi="Times New Roman" w:cs="Times New Roman"/>
                <w:i/>
                <w:lang w:eastAsia="zh-HK"/>
              </w:rPr>
              <w:t>)</w:t>
            </w:r>
          </w:p>
        </w:tc>
        <w:tc>
          <w:tcPr>
            <w:tcW w:w="2644" w:type="dxa"/>
            <w:vAlign w:val="center"/>
          </w:tcPr>
          <w:p w:rsidR="00875546" w:rsidRPr="00064AA1" w:rsidRDefault="00875546" w:rsidP="00875546">
            <w:pPr>
              <w:widowControl w:val="0"/>
              <w:rPr>
                <w:rFonts w:ascii="Times New Roman" w:eastAsia="新細明體" w:hAnsi="Times New Roman" w:cs="Times New Roman"/>
              </w:rPr>
            </w:pPr>
            <w:r w:rsidRPr="00064AA1">
              <w:rPr>
                <w:rFonts w:ascii="Times New Roman" w:eastAsia="新細明體" w:hAnsi="Times New Roman" w:cs="Times New Roman"/>
                <w:u w:val="single"/>
              </w:rPr>
              <w:t>_____________</w:t>
            </w:r>
            <w:r w:rsidRPr="00064AA1">
              <w:rPr>
                <w:rFonts w:ascii="Times New Roman" w:eastAsia="新細明體" w:hAnsi="Times New Roman" w:cs="Times New Roman"/>
              </w:rPr>
              <w:t xml:space="preserve"> </w:t>
            </w:r>
            <w:r w:rsidRPr="00064AA1">
              <w:rPr>
                <w:rFonts w:ascii="Times New Roman" w:eastAsia="新細明體" w:hAnsi="Times New Roman" w:cs="Times New Roman" w:hint="eastAsia"/>
              </w:rPr>
              <w:t>%</w:t>
            </w:r>
            <w:r w:rsidRPr="00064AA1">
              <w:rPr>
                <w:rFonts w:ascii="Times New Roman" w:eastAsia="新細明體" w:hAnsi="Times New Roman" w:cs="Times New Roman"/>
              </w:rPr>
              <w:t xml:space="preserve">       </w:t>
            </w:r>
          </w:p>
        </w:tc>
      </w:tr>
      <w:tr w:rsidR="00875546" w:rsidRPr="00064AA1" w:rsidTr="007366D7">
        <w:trPr>
          <w:trHeight w:val="824"/>
        </w:trPr>
        <w:tc>
          <w:tcPr>
            <w:tcW w:w="5852" w:type="dxa"/>
          </w:tcPr>
          <w:p w:rsidR="007366D7" w:rsidRPr="00064AA1" w:rsidRDefault="00875546" w:rsidP="00875546">
            <w:pPr>
              <w:widowControl w:val="0"/>
              <w:rPr>
                <w:rFonts w:ascii="Times New Roman" w:eastAsia="新細明體" w:hAnsi="Times New Roman" w:cs="Times New Roman"/>
                <w:i/>
              </w:rPr>
            </w:pPr>
            <w:r w:rsidRPr="00064AA1">
              <w:rPr>
                <w:rFonts w:ascii="Times New Roman" w:eastAsia="新細明體" w:hAnsi="Times New Roman" w:cs="Times New Roman"/>
              </w:rPr>
              <w:br/>
            </w:r>
            <w:r w:rsidRPr="00064AA1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4A8CAFA" wp14:editId="784D4C3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184150</wp:posOffset>
                      </wp:positionV>
                      <wp:extent cx="190500" cy="200025"/>
                      <wp:effectExtent l="0" t="0" r="19050" b="28575"/>
                      <wp:wrapNone/>
                      <wp:docPr id="5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97775" id="Rectangle 58" o:spid="_x0000_s1026" style="position:absolute;margin-left:-.25pt;margin-top:14.5pt;width:1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064AA1">
              <w:rPr>
                <w:rFonts w:ascii="Times New Roman" w:eastAsia="新細明體" w:hAnsi="Times New Roman" w:cs="Times New Roman"/>
                <w:b/>
              </w:rPr>
              <w:t xml:space="preserve">         Reflection </w:t>
            </w:r>
            <w:r w:rsidRPr="00064AA1">
              <w:rPr>
                <w:rFonts w:ascii="Times New Roman" w:eastAsia="新細明體" w:hAnsi="Times New Roman" w:cs="Times New Roman"/>
              </w:rPr>
              <w:br/>
            </w:r>
            <w:r w:rsidRPr="00064AA1">
              <w:rPr>
                <w:rFonts w:ascii="Times New Roman" w:eastAsia="新細明體" w:hAnsi="Times New Roman" w:cs="Times New Roman"/>
                <w:i/>
              </w:rPr>
              <w:t xml:space="preserve">         (Suggested weighting: </w:t>
            </w:r>
            <w:r w:rsidRPr="00064AA1">
              <w:rPr>
                <w:rFonts w:ascii="Times New Roman" w:eastAsia="新細明體" w:hAnsi="Times New Roman" w:cs="Times New Roman"/>
                <w:b/>
                <w:i/>
              </w:rPr>
              <w:t>30-40%</w:t>
            </w:r>
            <w:r w:rsidRPr="00064AA1">
              <w:rPr>
                <w:rFonts w:ascii="Times New Roman" w:eastAsia="新細明體" w:hAnsi="Times New Roman" w:cs="Times New Roman"/>
                <w:i/>
              </w:rPr>
              <w:t>)</w:t>
            </w:r>
          </w:p>
        </w:tc>
        <w:tc>
          <w:tcPr>
            <w:tcW w:w="2644" w:type="dxa"/>
            <w:vAlign w:val="center"/>
          </w:tcPr>
          <w:p w:rsidR="00875546" w:rsidRPr="00064AA1" w:rsidRDefault="00875546" w:rsidP="00875546">
            <w:pPr>
              <w:widowControl w:val="0"/>
              <w:rPr>
                <w:rFonts w:ascii="Times New Roman" w:eastAsia="新細明體" w:hAnsi="Times New Roman" w:cs="Times New Roman"/>
              </w:rPr>
            </w:pPr>
            <w:r w:rsidRPr="00064AA1">
              <w:rPr>
                <w:rFonts w:ascii="Times New Roman" w:eastAsia="新細明體" w:hAnsi="Times New Roman" w:cs="Times New Roman"/>
                <w:u w:val="single"/>
              </w:rPr>
              <w:t>_____________</w:t>
            </w:r>
            <w:r w:rsidRPr="00064AA1">
              <w:rPr>
                <w:rFonts w:ascii="Times New Roman" w:eastAsia="新細明體" w:hAnsi="Times New Roman" w:cs="Times New Roman"/>
              </w:rPr>
              <w:t xml:space="preserve"> </w:t>
            </w:r>
            <w:r w:rsidRPr="00064AA1">
              <w:rPr>
                <w:rFonts w:ascii="Times New Roman" w:eastAsia="新細明體" w:hAnsi="Times New Roman" w:cs="Times New Roman" w:hint="eastAsia"/>
              </w:rPr>
              <w:t>%</w:t>
            </w:r>
            <w:r w:rsidRPr="00064AA1">
              <w:rPr>
                <w:rFonts w:ascii="Times New Roman" w:eastAsia="新細明體" w:hAnsi="Times New Roman" w:cs="Times New Roman"/>
              </w:rPr>
              <w:t xml:space="preserve">       </w:t>
            </w:r>
          </w:p>
        </w:tc>
      </w:tr>
      <w:tr w:rsidR="00875546" w:rsidRPr="00064AA1" w:rsidTr="007366D7">
        <w:trPr>
          <w:trHeight w:val="1061"/>
        </w:trPr>
        <w:tc>
          <w:tcPr>
            <w:tcW w:w="5852" w:type="dxa"/>
          </w:tcPr>
          <w:p w:rsidR="00875546" w:rsidRPr="00064AA1" w:rsidRDefault="00875546" w:rsidP="00875546">
            <w:pPr>
              <w:widowControl w:val="0"/>
              <w:rPr>
                <w:rFonts w:ascii="Times New Roman" w:eastAsia="新細明體" w:hAnsi="Times New Roman" w:cs="Times New Roman"/>
              </w:rPr>
            </w:pPr>
          </w:p>
          <w:p w:rsidR="007366D7" w:rsidRPr="00064AA1" w:rsidRDefault="00875546" w:rsidP="00875546">
            <w:pPr>
              <w:widowControl w:val="0"/>
              <w:rPr>
                <w:rFonts w:ascii="Times New Roman" w:eastAsia="新細明體" w:hAnsi="Times New Roman" w:cs="Times New Roman"/>
                <w:i/>
              </w:rPr>
            </w:pPr>
            <w:r w:rsidRPr="00064AA1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A7FBA60" wp14:editId="211AF17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3810</wp:posOffset>
                      </wp:positionV>
                      <wp:extent cx="190500" cy="200025"/>
                      <wp:effectExtent l="0" t="0" r="19050" b="28575"/>
                      <wp:wrapNone/>
                      <wp:docPr id="57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6E1BC" id="Rectangle 57" o:spid="_x0000_s1026" style="position:absolute;margin-left:-.25pt;margin-top:.3pt;width:1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064AA1">
              <w:rPr>
                <w:rFonts w:ascii="Times New Roman" w:eastAsia="新細明體" w:hAnsi="Times New Roman" w:cs="Times New Roman"/>
                <w:b/>
              </w:rPr>
              <w:t xml:space="preserve">         Others</w:t>
            </w:r>
            <w:r w:rsidRPr="00064AA1">
              <w:rPr>
                <w:rFonts w:ascii="Times New Roman" w:eastAsia="新細明體" w:hAnsi="Times New Roman" w:cs="Times New Roman"/>
              </w:rPr>
              <w:t xml:space="preserve"> (Optional)</w:t>
            </w:r>
            <w:r w:rsidRPr="00064AA1">
              <w:rPr>
                <w:rFonts w:ascii="Times New Roman" w:eastAsia="新細明體" w:hAnsi="Times New Roman" w:cs="Times New Roman"/>
              </w:rPr>
              <w:br/>
              <w:t xml:space="preserve">         e.g. Attendance, attitude, participation</w:t>
            </w:r>
            <w:r w:rsidRPr="00064AA1">
              <w:rPr>
                <w:rFonts w:ascii="Times New Roman" w:eastAsia="新細明體" w:hAnsi="Times New Roman" w:cs="Times New Roman"/>
              </w:rPr>
              <w:br/>
              <w:t xml:space="preserve">         </w:t>
            </w:r>
            <w:r w:rsidRPr="00064AA1">
              <w:rPr>
                <w:rFonts w:ascii="Times New Roman" w:eastAsia="新細明體" w:hAnsi="Times New Roman" w:cs="Times New Roman"/>
                <w:i/>
              </w:rPr>
              <w:t xml:space="preserve">(Suggested weighting: </w:t>
            </w:r>
            <w:r w:rsidRPr="00064AA1">
              <w:rPr>
                <w:rFonts w:ascii="Times New Roman" w:eastAsia="新細明體" w:hAnsi="Times New Roman" w:cs="Times New Roman"/>
                <w:b/>
                <w:i/>
              </w:rPr>
              <w:t>Up to 10%</w:t>
            </w:r>
            <w:r w:rsidRPr="00064AA1">
              <w:rPr>
                <w:rFonts w:ascii="Times New Roman" w:eastAsia="新細明體" w:hAnsi="Times New Roman" w:cs="Times New Roman"/>
                <w:i/>
              </w:rPr>
              <w:t>)</w:t>
            </w:r>
          </w:p>
        </w:tc>
        <w:tc>
          <w:tcPr>
            <w:tcW w:w="2644" w:type="dxa"/>
          </w:tcPr>
          <w:p w:rsidR="00875546" w:rsidRPr="00064AA1" w:rsidRDefault="00875546" w:rsidP="00875546">
            <w:pPr>
              <w:widowControl w:val="0"/>
              <w:rPr>
                <w:rFonts w:ascii="Times New Roman" w:eastAsia="新細明體" w:hAnsi="Times New Roman" w:cs="Times New Roman"/>
              </w:rPr>
            </w:pPr>
          </w:p>
          <w:p w:rsidR="00875546" w:rsidRPr="00064AA1" w:rsidRDefault="00875546" w:rsidP="00875546">
            <w:pPr>
              <w:widowControl w:val="0"/>
              <w:rPr>
                <w:rFonts w:ascii="Times New Roman" w:eastAsia="新細明體" w:hAnsi="Times New Roman" w:cs="Times New Roman"/>
              </w:rPr>
            </w:pPr>
          </w:p>
          <w:p w:rsidR="00875546" w:rsidRPr="00064AA1" w:rsidRDefault="00875546" w:rsidP="00875546">
            <w:pPr>
              <w:widowControl w:val="0"/>
              <w:rPr>
                <w:rFonts w:ascii="Times New Roman" w:eastAsia="新細明體" w:hAnsi="Times New Roman" w:cs="Times New Roman"/>
              </w:rPr>
            </w:pPr>
            <w:r w:rsidRPr="00064AA1">
              <w:rPr>
                <w:rFonts w:ascii="Times New Roman" w:eastAsia="新細明體" w:hAnsi="Times New Roman" w:cs="Times New Roman"/>
                <w:u w:val="single"/>
              </w:rPr>
              <w:t>_____________</w:t>
            </w:r>
            <w:r w:rsidRPr="00064AA1">
              <w:rPr>
                <w:rFonts w:ascii="Times New Roman" w:eastAsia="新細明體" w:hAnsi="Times New Roman" w:cs="Times New Roman"/>
              </w:rPr>
              <w:t xml:space="preserve"> </w:t>
            </w:r>
            <w:r w:rsidRPr="00064AA1">
              <w:rPr>
                <w:rFonts w:ascii="Times New Roman" w:eastAsia="新細明體" w:hAnsi="Times New Roman" w:cs="Times New Roman" w:hint="eastAsia"/>
              </w:rPr>
              <w:t>%</w:t>
            </w:r>
            <w:r w:rsidRPr="00064AA1">
              <w:rPr>
                <w:rFonts w:ascii="Times New Roman" w:eastAsia="新細明體" w:hAnsi="Times New Roman" w:cs="Times New Roman"/>
              </w:rPr>
              <w:t xml:space="preserve">       </w:t>
            </w:r>
          </w:p>
        </w:tc>
      </w:tr>
    </w:tbl>
    <w:p w:rsidR="00875546" w:rsidRPr="00064AA1" w:rsidRDefault="00875546" w:rsidP="00875546">
      <w:pPr>
        <w:widowControl w:val="0"/>
        <w:spacing w:before="120" w:after="0" w:line="240" w:lineRule="auto"/>
        <w:ind w:left="1106" w:hanging="1106"/>
        <w:jc w:val="both"/>
        <w:rPr>
          <w:rFonts w:ascii="Times New Roman" w:eastAsia="新細明體" w:hAnsi="Times New Roman" w:cs="Times New Roman"/>
          <w:b/>
          <w:i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b/>
          <w:i/>
          <w:kern w:val="2"/>
          <w:sz w:val="24"/>
          <w:lang w:eastAsia="zh-TW"/>
        </w:rPr>
        <w:t>Remarks:</w:t>
      </w:r>
      <w:r w:rsidRPr="00064AA1">
        <w:rPr>
          <w:rFonts w:ascii="Times New Roman" w:eastAsia="新細明體" w:hAnsi="Times New Roman" w:cs="Times New Roman"/>
          <w:b/>
          <w:i/>
          <w:kern w:val="2"/>
          <w:sz w:val="24"/>
          <w:lang w:eastAsia="zh-TW"/>
        </w:rPr>
        <w:tab/>
      </w:r>
    </w:p>
    <w:p w:rsidR="00875546" w:rsidRPr="00064AA1" w:rsidRDefault="00875546" w:rsidP="009746A0">
      <w:pPr>
        <w:widowControl w:val="0"/>
        <w:numPr>
          <w:ilvl w:val="0"/>
          <w:numId w:val="35"/>
        </w:numPr>
        <w:spacing w:before="120" w:after="0" w:line="240" w:lineRule="auto"/>
        <w:contextualSpacing/>
        <w:jc w:val="both"/>
        <w:rPr>
          <w:rFonts w:ascii="Times New Roman" w:eastAsia="新細明體" w:hAnsi="Times New Roman" w:cs="Times New Roman"/>
          <w:i/>
          <w:sz w:val="24"/>
          <w:szCs w:val="24"/>
          <w:lang w:eastAsia="zh-TW"/>
        </w:rPr>
      </w:pPr>
      <w:r w:rsidRPr="00064AA1">
        <w:rPr>
          <w:rFonts w:ascii="Times New Roman" w:eastAsia="新細明體" w:hAnsi="Times New Roman" w:cs="Times New Roman"/>
          <w:i/>
          <w:sz w:val="24"/>
          <w:szCs w:val="24"/>
          <w:lang w:eastAsia="zh-TW"/>
        </w:rPr>
        <w:t>EL at EdUHK can start from any one of the above 3 major stages of “proposal”, “experience” and “reflection”.</w:t>
      </w:r>
    </w:p>
    <w:p w:rsidR="00AA5BC6" w:rsidRPr="00064AA1" w:rsidRDefault="00AA5BC6">
      <w:pPr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br w:type="page"/>
      </w:r>
    </w:p>
    <w:p w:rsidR="00875546" w:rsidRPr="00064AA1" w:rsidRDefault="00875546" w:rsidP="00875546">
      <w:pPr>
        <w:widowControl w:val="0"/>
        <w:spacing w:after="0" w:line="240" w:lineRule="auto"/>
        <w:jc w:val="both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lastRenderedPageBreak/>
        <w:t>Matrix</w:t>
      </w:r>
    </w:p>
    <w:p w:rsidR="00875546" w:rsidRPr="00064AA1" w:rsidRDefault="00875546" w:rsidP="00875546">
      <w:pPr>
        <w:widowControl w:val="0"/>
        <w:spacing w:after="0" w:line="240" w:lineRule="auto"/>
        <w:jc w:val="both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t xml:space="preserve">Please complete the following matrix to indicate the relationship between the Course Intended Learning Outcomes (CILOs) and GE Learning Outcomes (GELOs). GELOs are listed below for your reference. </w:t>
      </w:r>
    </w:p>
    <w:p w:rsidR="00FC6286" w:rsidRPr="00064AA1" w:rsidRDefault="00FC6286" w:rsidP="00875546">
      <w:pPr>
        <w:widowControl w:val="0"/>
        <w:spacing w:after="60" w:line="240" w:lineRule="auto"/>
        <w:jc w:val="both"/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</w:pPr>
    </w:p>
    <w:p w:rsidR="00875546" w:rsidRPr="00064AA1" w:rsidRDefault="00875546" w:rsidP="00875546">
      <w:pPr>
        <w:widowControl w:val="0"/>
        <w:spacing w:after="60" w:line="240" w:lineRule="auto"/>
        <w:jc w:val="both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(please </w:t>
      </w:r>
      <w:r w:rsidRPr="00064AA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sym w:font="Wingdings" w:char="F0FE"/>
      </w:r>
      <w:r w:rsidRPr="00064AA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 as appropriate</w:t>
      </w:r>
      <w:r w:rsidRPr="00064AA1">
        <w:rPr>
          <w:rFonts w:ascii="Times New Roman" w:eastAsia="新細明體" w:hAnsi="Times New Roman" w:cs="Times New Roman" w:hint="eastAsia"/>
          <w:bCs/>
          <w:iCs/>
          <w:color w:val="000000"/>
          <w:kern w:val="2"/>
          <w:sz w:val="24"/>
          <w:lang w:eastAsia="zh-TW"/>
        </w:rPr>
        <w:t>)</w:t>
      </w:r>
      <w:r w:rsidR="00205F72" w:rsidRPr="00064AA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1428"/>
        <w:gridCol w:w="1431"/>
        <w:gridCol w:w="1431"/>
        <w:gridCol w:w="1427"/>
        <w:gridCol w:w="1429"/>
      </w:tblGrid>
      <w:tr w:rsidR="00875546" w:rsidRPr="00064AA1" w:rsidTr="000D1115">
        <w:trPr>
          <w:jc w:val="center"/>
        </w:trPr>
        <w:tc>
          <w:tcPr>
            <w:tcW w:w="1179" w:type="pct"/>
            <w:shd w:val="clear" w:color="auto" w:fill="D9D9D9"/>
            <w:vAlign w:val="center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GELOs</w:t>
            </w:r>
          </w:p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(as listed below )</w:t>
            </w:r>
          </w:p>
        </w:tc>
        <w:tc>
          <w:tcPr>
            <w:tcW w:w="764" w:type="pct"/>
            <w:shd w:val="clear" w:color="auto" w:fill="D9D9D9"/>
            <w:vAlign w:val="center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CILO 1</w:t>
            </w:r>
          </w:p>
        </w:tc>
        <w:tc>
          <w:tcPr>
            <w:tcW w:w="765" w:type="pct"/>
            <w:shd w:val="clear" w:color="auto" w:fill="D9D9D9"/>
            <w:vAlign w:val="center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CILO 2</w:t>
            </w:r>
          </w:p>
        </w:tc>
        <w:tc>
          <w:tcPr>
            <w:tcW w:w="765" w:type="pct"/>
            <w:shd w:val="clear" w:color="auto" w:fill="D9D9D9"/>
            <w:vAlign w:val="center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CILO 3</w:t>
            </w:r>
          </w:p>
        </w:tc>
        <w:tc>
          <w:tcPr>
            <w:tcW w:w="763" w:type="pct"/>
            <w:shd w:val="clear" w:color="auto" w:fill="D9D9D9"/>
            <w:vAlign w:val="center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CILO 4</w:t>
            </w:r>
          </w:p>
        </w:tc>
        <w:tc>
          <w:tcPr>
            <w:tcW w:w="764" w:type="pct"/>
            <w:shd w:val="clear" w:color="auto" w:fill="D9D9D9"/>
            <w:vAlign w:val="center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CILO 5</w:t>
            </w:r>
          </w:p>
        </w:tc>
      </w:tr>
      <w:tr w:rsidR="00875546" w:rsidRPr="00064AA1" w:rsidTr="000D1115">
        <w:trPr>
          <w:jc w:val="center"/>
        </w:trPr>
        <w:tc>
          <w:tcPr>
            <w:tcW w:w="1179" w:type="pct"/>
            <w:shd w:val="clear" w:color="auto" w:fill="D9D9D9"/>
            <w:vAlign w:val="center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GELO 1</w:t>
            </w:r>
          </w:p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Knowledge</w:t>
            </w:r>
          </w:p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</w:p>
        </w:tc>
        <w:tc>
          <w:tcPr>
            <w:tcW w:w="764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5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5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3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4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</w:tr>
      <w:tr w:rsidR="00875546" w:rsidRPr="00064AA1" w:rsidTr="000D1115">
        <w:trPr>
          <w:jc w:val="center"/>
        </w:trPr>
        <w:tc>
          <w:tcPr>
            <w:tcW w:w="1179" w:type="pct"/>
            <w:shd w:val="clear" w:color="auto" w:fill="D9D9D9"/>
            <w:vAlign w:val="center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GELO 2</w:t>
            </w:r>
          </w:p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Application</w:t>
            </w:r>
          </w:p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</w:p>
        </w:tc>
        <w:tc>
          <w:tcPr>
            <w:tcW w:w="764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5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5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3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4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</w:tr>
      <w:tr w:rsidR="00875546" w:rsidRPr="00064AA1" w:rsidTr="000D1115">
        <w:trPr>
          <w:jc w:val="center"/>
        </w:trPr>
        <w:tc>
          <w:tcPr>
            <w:tcW w:w="1179" w:type="pct"/>
            <w:shd w:val="clear" w:color="auto" w:fill="D9D9D9"/>
            <w:vAlign w:val="center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GELO 3</w:t>
            </w:r>
          </w:p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Judgements</w:t>
            </w:r>
          </w:p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</w:p>
        </w:tc>
        <w:tc>
          <w:tcPr>
            <w:tcW w:w="764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5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5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3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4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</w:tr>
      <w:tr w:rsidR="00875546" w:rsidRPr="00064AA1" w:rsidTr="000D1115">
        <w:trPr>
          <w:jc w:val="center"/>
        </w:trPr>
        <w:tc>
          <w:tcPr>
            <w:tcW w:w="1179" w:type="pct"/>
            <w:shd w:val="clear" w:color="auto" w:fill="D9D9D9"/>
            <w:vAlign w:val="center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GELO 4</w:t>
            </w:r>
          </w:p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Expression</w:t>
            </w:r>
          </w:p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</w:p>
        </w:tc>
        <w:tc>
          <w:tcPr>
            <w:tcW w:w="764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5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5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3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4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</w:tr>
      <w:tr w:rsidR="00875546" w:rsidRPr="00064AA1" w:rsidTr="000D1115">
        <w:trPr>
          <w:jc w:val="center"/>
        </w:trPr>
        <w:tc>
          <w:tcPr>
            <w:tcW w:w="1179" w:type="pct"/>
            <w:shd w:val="clear" w:color="auto" w:fill="D9D9D9"/>
            <w:vAlign w:val="center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GELO 5</w:t>
            </w:r>
          </w:p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Awareness</w:t>
            </w:r>
          </w:p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</w:p>
        </w:tc>
        <w:tc>
          <w:tcPr>
            <w:tcW w:w="764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5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5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3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4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</w:tr>
      <w:tr w:rsidR="00875546" w:rsidRPr="00064AA1" w:rsidTr="000D1115">
        <w:trPr>
          <w:jc w:val="center"/>
        </w:trPr>
        <w:tc>
          <w:tcPr>
            <w:tcW w:w="1179" w:type="pct"/>
            <w:shd w:val="clear" w:color="auto" w:fill="D9D9D9"/>
            <w:vAlign w:val="center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GELO 6</w:t>
            </w:r>
          </w:p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Engagement</w:t>
            </w:r>
          </w:p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4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5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5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3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4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</w:tr>
    </w:tbl>
    <w:p w:rsidR="00875546" w:rsidRPr="00064AA1" w:rsidRDefault="00875546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kern w:val="2"/>
          <w:sz w:val="24"/>
          <w:lang w:eastAsia="zh-TW"/>
        </w:rPr>
      </w:pPr>
    </w:p>
    <w:p w:rsidR="001E632E" w:rsidRPr="00064AA1" w:rsidRDefault="001E632E">
      <w:pPr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br w:type="page"/>
      </w:r>
    </w:p>
    <w:p w:rsidR="00875546" w:rsidRPr="00064AA1" w:rsidRDefault="00875546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szCs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lastRenderedPageBreak/>
        <w:t>At the end of the General Education programme, students should be able to:</w:t>
      </w: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br/>
      </w:r>
    </w:p>
    <w:p w:rsidR="00875546" w:rsidRPr="00064AA1" w:rsidRDefault="00875546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b/>
          <w:kern w:val="2"/>
          <w:sz w:val="24"/>
          <w:szCs w:val="24"/>
          <w:lang w:eastAsia="zh-TW"/>
        </w:rPr>
        <w:t>GELO 1 Knowledge</w:t>
      </w:r>
      <w:r w:rsidRPr="00064AA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知識</w:t>
      </w:r>
      <w:r w:rsidRPr="00064AA1">
        <w:rPr>
          <w:rFonts w:ascii="Times New Roman" w:eastAsia="新細明體" w:hAnsi="Times New Roman" w:cs="Times New Roman" w:hint="eastAsia"/>
          <w:b/>
          <w:kern w:val="2"/>
          <w:sz w:val="24"/>
          <w:lang w:eastAsia="zh-TW"/>
        </w:rPr>
        <w:t>:</w:t>
      </w:r>
    </w:p>
    <w:p w:rsidR="00875546" w:rsidRPr="00064AA1" w:rsidRDefault="00875546" w:rsidP="00875546">
      <w:pPr>
        <w:widowControl w:val="0"/>
        <w:spacing w:after="0" w:line="240" w:lineRule="auto"/>
        <w:jc w:val="both"/>
        <w:rPr>
          <w:rFonts w:ascii="Times New Roman" w:eastAsia="新細明體" w:hAnsi="Times New Roman" w:cs="Times New Roman"/>
          <w:kern w:val="2"/>
          <w:sz w:val="24"/>
          <w:szCs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szCs w:val="24"/>
          <w:lang w:eastAsia="zh-TW"/>
        </w:rPr>
        <w:t>Demonstrate an understanding of how knowledge is acquired within and across different disciplinary domains, and how it applies to aspects of their own lives and experiences</w:t>
      </w:r>
      <w:r w:rsidRPr="00064AA1">
        <w:rPr>
          <w:rFonts w:ascii="Times New Roman" w:eastAsia="新細明體" w:hAnsi="Times New Roman" w:cs="Times New Roman"/>
          <w:kern w:val="2"/>
          <w:sz w:val="24"/>
          <w:szCs w:val="24"/>
          <w:lang w:eastAsia="zh-HK"/>
        </w:rPr>
        <w:t xml:space="preserve"> as a future professional and citizen</w:t>
      </w:r>
      <w:r w:rsidRPr="00064AA1">
        <w:rPr>
          <w:rFonts w:ascii="Times New Roman" w:eastAsia="新細明體" w:hAnsi="Times New Roman" w:cs="Times New Roman"/>
          <w:kern w:val="2"/>
          <w:sz w:val="24"/>
          <w:szCs w:val="24"/>
          <w:lang w:eastAsia="zh-TW"/>
        </w:rPr>
        <w:t>;</w:t>
      </w:r>
    </w:p>
    <w:p w:rsidR="00875546" w:rsidRPr="00064AA1" w:rsidRDefault="00875546" w:rsidP="00875546">
      <w:pPr>
        <w:widowControl w:val="0"/>
        <w:spacing w:after="0" w:line="240" w:lineRule="auto"/>
        <w:jc w:val="both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t>理解不同領域的知識與探究方式，及其作為未來專業人士及公民在現實生活中的應用。</w:t>
      </w:r>
    </w:p>
    <w:p w:rsidR="00875546" w:rsidRPr="00064AA1" w:rsidRDefault="00875546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szCs w:val="24"/>
          <w:lang w:eastAsia="zh-TW"/>
        </w:rPr>
      </w:pPr>
    </w:p>
    <w:p w:rsidR="00875546" w:rsidRPr="00064AA1" w:rsidRDefault="00875546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b/>
          <w:kern w:val="2"/>
          <w:sz w:val="24"/>
          <w:szCs w:val="24"/>
          <w:lang w:eastAsia="zh-TW"/>
        </w:rPr>
        <w:t>GELO 2 Application</w:t>
      </w:r>
      <w:r w:rsidRPr="00064AA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應用</w:t>
      </w:r>
      <w:r w:rsidRPr="00064AA1">
        <w:rPr>
          <w:rFonts w:ascii="Times New Roman" w:eastAsia="新細明體" w:hAnsi="Times New Roman" w:cs="Times New Roman" w:hint="eastAsia"/>
          <w:b/>
          <w:kern w:val="2"/>
          <w:sz w:val="24"/>
          <w:lang w:eastAsia="zh-TW"/>
        </w:rPr>
        <w:t>:</w:t>
      </w:r>
    </w:p>
    <w:p w:rsidR="00875546" w:rsidRPr="00064AA1" w:rsidRDefault="00875546" w:rsidP="00875546">
      <w:pPr>
        <w:widowControl w:val="0"/>
        <w:spacing w:after="0" w:line="240" w:lineRule="auto"/>
        <w:jc w:val="both"/>
        <w:rPr>
          <w:rFonts w:ascii="Times New Roman" w:eastAsia="新細明體" w:hAnsi="Times New Roman" w:cs="Times New Roman"/>
          <w:kern w:val="2"/>
          <w:sz w:val="24"/>
          <w:szCs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szCs w:val="24"/>
          <w:lang w:eastAsia="zh-TW"/>
        </w:rPr>
        <w:t xml:space="preserve">Apply a broad range of attitudes and skills, including those relating to </w:t>
      </w:r>
      <w:r w:rsidRPr="00064AA1">
        <w:rPr>
          <w:rFonts w:ascii="Times New Roman" w:eastAsia="新細明體" w:hAnsi="Times New Roman" w:cs="Times New Roman"/>
          <w:kern w:val="2"/>
          <w:sz w:val="24"/>
          <w:szCs w:val="24"/>
          <w:lang w:eastAsia="zh-HK"/>
        </w:rPr>
        <w:t xml:space="preserve">the seven GILOs, </w:t>
      </w:r>
      <w:r w:rsidRPr="00064AA1">
        <w:rPr>
          <w:rFonts w:ascii="Times New Roman" w:eastAsia="新細明體" w:hAnsi="Times New Roman" w:cs="Times New Roman"/>
          <w:kern w:val="2"/>
          <w:sz w:val="24"/>
          <w:szCs w:val="24"/>
          <w:lang w:eastAsia="zh-TW"/>
        </w:rPr>
        <w:t>different kinds of thinking and communication, to inquire into various academic and practical issues;</w:t>
      </w:r>
    </w:p>
    <w:p w:rsidR="00875546" w:rsidRPr="00064AA1" w:rsidRDefault="00875546" w:rsidP="00875546">
      <w:pPr>
        <w:widowControl w:val="0"/>
        <w:spacing w:after="0" w:line="240" w:lineRule="auto"/>
        <w:jc w:val="both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t>應用一系列技能與態度，包括七個通用學習成果及不同思考</w:t>
      </w:r>
      <w:r w:rsidRPr="00064AA1">
        <w:rPr>
          <w:rFonts w:ascii="Times New Roman" w:eastAsia="新細明體" w:hAnsi="Times New Roman" w:cs="Times New Roman" w:hint="eastAsia"/>
          <w:kern w:val="2"/>
          <w:sz w:val="24"/>
          <w:lang w:eastAsia="zh-TW"/>
        </w:rPr>
        <w:t>與</w:t>
      </w: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t>溝通方式，以探究各種學術與實際問題。</w:t>
      </w:r>
    </w:p>
    <w:p w:rsidR="00875546" w:rsidRPr="00064AA1" w:rsidRDefault="00875546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szCs w:val="24"/>
          <w:lang w:eastAsia="zh-TW"/>
        </w:rPr>
      </w:pPr>
    </w:p>
    <w:p w:rsidR="00875546" w:rsidRPr="00064AA1" w:rsidRDefault="00875546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b/>
          <w:kern w:val="2"/>
          <w:sz w:val="24"/>
          <w:szCs w:val="24"/>
          <w:lang w:eastAsia="zh-TW"/>
        </w:rPr>
        <w:t>GELO 3 Judgements</w:t>
      </w:r>
      <w:r w:rsidRPr="00064AA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判斷</w:t>
      </w:r>
      <w:r w:rsidRPr="00064AA1">
        <w:rPr>
          <w:rFonts w:ascii="Times New Roman" w:eastAsia="新細明體" w:hAnsi="Times New Roman" w:cs="Times New Roman" w:hint="eastAsia"/>
          <w:b/>
          <w:kern w:val="2"/>
          <w:sz w:val="24"/>
          <w:lang w:eastAsia="zh-TW"/>
        </w:rPr>
        <w:t>:</w:t>
      </w:r>
    </w:p>
    <w:p w:rsidR="00875546" w:rsidRPr="00064AA1" w:rsidRDefault="00875546" w:rsidP="00875546">
      <w:pPr>
        <w:widowControl w:val="0"/>
        <w:spacing w:after="0" w:line="240" w:lineRule="auto"/>
        <w:jc w:val="both"/>
        <w:rPr>
          <w:rFonts w:ascii="Times New Roman" w:eastAsia="新細明體" w:hAnsi="Times New Roman" w:cs="Times New Roman"/>
          <w:kern w:val="2"/>
          <w:sz w:val="24"/>
          <w:szCs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szCs w:val="24"/>
          <w:lang w:eastAsia="zh-TW"/>
        </w:rPr>
        <w:t xml:space="preserve">Make good judgements and </w:t>
      </w:r>
      <w:r w:rsidRPr="00064AA1">
        <w:rPr>
          <w:rFonts w:ascii="Times New Roman" w:eastAsia="新細明體" w:hAnsi="Times New Roman" w:cs="Times New Roman"/>
          <w:kern w:val="2"/>
          <w:sz w:val="24"/>
          <w:szCs w:val="24"/>
          <w:lang w:eastAsia="zh-HK"/>
        </w:rPr>
        <w:t xml:space="preserve">ethical </w:t>
      </w:r>
      <w:r w:rsidRPr="00064AA1">
        <w:rPr>
          <w:rFonts w:ascii="Times New Roman" w:eastAsia="新細明體" w:hAnsi="Times New Roman" w:cs="Times New Roman"/>
          <w:kern w:val="2"/>
          <w:sz w:val="24"/>
          <w:szCs w:val="24"/>
          <w:lang w:eastAsia="zh-TW"/>
        </w:rPr>
        <w:t>decisions, based on values and standards which are sensible and reasonable;</w:t>
      </w:r>
    </w:p>
    <w:p w:rsidR="00875546" w:rsidRPr="00064AA1" w:rsidRDefault="00875546" w:rsidP="00875546">
      <w:pPr>
        <w:widowControl w:val="0"/>
        <w:spacing w:after="0" w:line="240" w:lineRule="auto"/>
        <w:jc w:val="both"/>
        <w:rPr>
          <w:rFonts w:ascii="Times New Roman" w:eastAsia="新細明體" w:hAnsi="Times New Roman" w:cs="Times New Roman"/>
          <w:kern w:val="2"/>
          <w:sz w:val="24"/>
          <w:szCs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t>以明智及理性的價值與標準，作出良好及道德的判斷。</w:t>
      </w:r>
    </w:p>
    <w:p w:rsidR="001E632E" w:rsidRPr="00064AA1" w:rsidRDefault="001E632E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szCs w:val="24"/>
          <w:lang w:eastAsia="zh-TW"/>
        </w:rPr>
      </w:pPr>
    </w:p>
    <w:p w:rsidR="00875546" w:rsidRPr="00064AA1" w:rsidRDefault="00875546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b/>
          <w:kern w:val="2"/>
          <w:sz w:val="24"/>
          <w:szCs w:val="24"/>
          <w:lang w:eastAsia="zh-TW"/>
        </w:rPr>
        <w:t>GELO 4 Expression</w:t>
      </w:r>
      <w:r w:rsidRPr="00064AA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表達</w:t>
      </w:r>
      <w:r w:rsidRPr="00064AA1">
        <w:rPr>
          <w:rFonts w:ascii="Times New Roman" w:eastAsia="新細明體" w:hAnsi="Times New Roman" w:cs="Times New Roman" w:hint="eastAsia"/>
          <w:b/>
          <w:kern w:val="2"/>
          <w:sz w:val="24"/>
          <w:lang w:eastAsia="zh-TW"/>
        </w:rPr>
        <w:t>:</w:t>
      </w:r>
    </w:p>
    <w:p w:rsidR="00875546" w:rsidRPr="00064AA1" w:rsidRDefault="00875546" w:rsidP="00875546">
      <w:pPr>
        <w:widowControl w:val="0"/>
        <w:tabs>
          <w:tab w:val="left" w:pos="2940"/>
        </w:tabs>
        <w:spacing w:after="0" w:line="240" w:lineRule="auto"/>
        <w:jc w:val="both"/>
        <w:rPr>
          <w:rFonts w:ascii="Times New Roman" w:eastAsia="新細明體" w:hAnsi="Times New Roman" w:cs="Times New Roman"/>
          <w:kern w:val="2"/>
          <w:sz w:val="24"/>
          <w:szCs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szCs w:val="24"/>
          <w:lang w:eastAsia="zh-TW"/>
        </w:rPr>
        <w:t>Express their own ideas clearly and confidently after critically inquiring into and reflecting on various theories, perspectives, stances and experiences;</w:t>
      </w:r>
    </w:p>
    <w:p w:rsidR="00875546" w:rsidRPr="00064AA1" w:rsidRDefault="00875546" w:rsidP="00875546">
      <w:pPr>
        <w:widowControl w:val="0"/>
        <w:spacing w:after="0" w:line="240" w:lineRule="auto"/>
        <w:jc w:val="both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t>批判地探究及反思不同的理論、觀點、立場和經驗，清晰自信地表達觀點。</w:t>
      </w:r>
    </w:p>
    <w:p w:rsidR="00875546" w:rsidRPr="00064AA1" w:rsidRDefault="00875546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szCs w:val="24"/>
          <w:lang w:eastAsia="zh-TW"/>
        </w:rPr>
      </w:pPr>
    </w:p>
    <w:p w:rsidR="00875546" w:rsidRPr="00064AA1" w:rsidRDefault="00875546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b/>
          <w:kern w:val="2"/>
          <w:sz w:val="24"/>
          <w:szCs w:val="24"/>
          <w:lang w:eastAsia="zh-TW"/>
        </w:rPr>
        <w:t>GELO 5 Awareness</w:t>
      </w:r>
      <w:r w:rsidRPr="00064AA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覺</w:t>
      </w:r>
      <w:r w:rsidRPr="00064AA1">
        <w:rPr>
          <w:rFonts w:ascii="Times New Roman" w:eastAsia="新細明體" w:hAnsi="Times New Roman" w:cs="Times New Roman" w:hint="eastAsia"/>
          <w:b/>
          <w:kern w:val="2"/>
          <w:sz w:val="24"/>
          <w:lang w:eastAsia="zh-TW"/>
        </w:rPr>
        <w:t>知</w:t>
      </w:r>
      <w:r w:rsidRPr="00064AA1">
        <w:rPr>
          <w:rFonts w:ascii="Times New Roman" w:eastAsia="新細明體" w:hAnsi="Times New Roman" w:cs="Times New Roman" w:hint="eastAsia"/>
          <w:b/>
          <w:kern w:val="2"/>
          <w:sz w:val="24"/>
          <w:lang w:eastAsia="zh-TW"/>
        </w:rPr>
        <w:t>:</w:t>
      </w:r>
    </w:p>
    <w:p w:rsidR="00875546" w:rsidRPr="00064AA1" w:rsidRDefault="00875546" w:rsidP="00875546">
      <w:pPr>
        <w:widowControl w:val="0"/>
        <w:spacing w:after="0" w:line="240" w:lineRule="auto"/>
        <w:jc w:val="both"/>
        <w:rPr>
          <w:rFonts w:ascii="Times New Roman" w:eastAsia="新細明體" w:hAnsi="Times New Roman" w:cs="Times New Roman"/>
          <w:kern w:val="2"/>
          <w:sz w:val="24"/>
          <w:szCs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szCs w:val="24"/>
          <w:lang w:eastAsia="zh-TW"/>
        </w:rPr>
        <w:t>Show that they are aware of local, regional and global issues, and construct informed and thoughtful responses to these issues;</w:t>
      </w:r>
    </w:p>
    <w:p w:rsidR="00875546" w:rsidRPr="00064AA1" w:rsidRDefault="00875546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t>對本土、地區和全球的議題具有適切的體會，並作出知情的、</w:t>
      </w:r>
      <w:proofErr w:type="gramStart"/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t>縝</w:t>
      </w:r>
      <w:proofErr w:type="gramEnd"/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t>思的回應與承擔。</w:t>
      </w:r>
    </w:p>
    <w:p w:rsidR="00875546" w:rsidRPr="00064AA1" w:rsidRDefault="00875546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szCs w:val="24"/>
          <w:lang w:eastAsia="zh-TW"/>
        </w:rPr>
      </w:pPr>
    </w:p>
    <w:p w:rsidR="00875546" w:rsidRPr="00064AA1" w:rsidRDefault="00875546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b/>
          <w:kern w:val="2"/>
          <w:sz w:val="24"/>
          <w:szCs w:val="24"/>
          <w:lang w:eastAsia="zh-TW"/>
        </w:rPr>
        <w:t>GELO 6 Engagement</w:t>
      </w:r>
      <w:r w:rsidRPr="00064AA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參與</w:t>
      </w:r>
      <w:r w:rsidRPr="00064AA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:</w:t>
      </w:r>
    </w:p>
    <w:p w:rsidR="00875546" w:rsidRPr="00064AA1" w:rsidRDefault="00875546" w:rsidP="00875546">
      <w:pPr>
        <w:widowControl w:val="0"/>
        <w:spacing w:after="0" w:line="240" w:lineRule="auto"/>
        <w:jc w:val="both"/>
        <w:rPr>
          <w:rFonts w:ascii="Times New Roman" w:eastAsia="新細明體" w:hAnsi="Times New Roman" w:cs="Times New Roman"/>
          <w:kern w:val="2"/>
          <w:sz w:val="24"/>
          <w:szCs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szCs w:val="24"/>
          <w:lang w:eastAsia="zh-TW"/>
        </w:rPr>
        <w:t>Demonstrate intellectual and civic engagement through active participation in and reflection on various co-curricular, service, and experiential learning activities.</w:t>
      </w:r>
    </w:p>
    <w:p w:rsidR="00875546" w:rsidRPr="00064AA1" w:rsidRDefault="00875546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t>透過積極參加及反思不同的聯課服務及經驗學習活動，展現個人智性及公民參與。</w:t>
      </w:r>
    </w:p>
    <w:p w:rsidR="00875546" w:rsidRPr="00064AA1" w:rsidRDefault="00875546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szCs w:val="24"/>
          <w:lang w:eastAsia="zh-TW"/>
        </w:rPr>
      </w:pPr>
    </w:p>
    <w:p w:rsidR="001E632E" w:rsidRPr="00064AA1" w:rsidRDefault="001E632E">
      <w:pPr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br w:type="page"/>
      </w:r>
    </w:p>
    <w:p w:rsidR="00875546" w:rsidRPr="00064AA1" w:rsidRDefault="00875546" w:rsidP="00875546">
      <w:pPr>
        <w:spacing w:after="0" w:line="240" w:lineRule="auto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lastRenderedPageBreak/>
        <w:t>Please complete the following matrix to indicate the relationship between the Course Intended Learning Outcomes (CILOs) and Generic Intended Learning Outcomes (GILOs). GILOs are listed below for your reference.</w:t>
      </w:r>
    </w:p>
    <w:p w:rsidR="00FC6286" w:rsidRPr="00064AA1" w:rsidRDefault="00FC6286" w:rsidP="00875546">
      <w:pPr>
        <w:widowControl w:val="0"/>
        <w:spacing w:after="60" w:line="240" w:lineRule="auto"/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</w:pPr>
    </w:p>
    <w:p w:rsidR="00875546" w:rsidRPr="00064AA1" w:rsidRDefault="00875546" w:rsidP="00875546">
      <w:pPr>
        <w:widowControl w:val="0"/>
        <w:spacing w:after="60" w:line="240" w:lineRule="auto"/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(please </w:t>
      </w:r>
      <w:r w:rsidRPr="00064AA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sym w:font="Wingdings" w:char="F0FE"/>
      </w:r>
      <w:r w:rsidRPr="00064AA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 as appropriate</w:t>
      </w:r>
      <w:r w:rsidRPr="00064AA1">
        <w:rPr>
          <w:rFonts w:ascii="Times New Roman" w:eastAsia="新細明體" w:hAnsi="Times New Roman" w:cs="Times New Roman" w:hint="eastAsia"/>
          <w:bCs/>
          <w:iCs/>
          <w:color w:val="000000"/>
          <w:kern w:val="2"/>
          <w:sz w:val="24"/>
          <w:lang w:eastAsia="zh-TW"/>
        </w:rPr>
        <w:t>)</w:t>
      </w:r>
      <w:r w:rsidR="00205F72" w:rsidRPr="00064AA1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1229"/>
        <w:gridCol w:w="1229"/>
        <w:gridCol w:w="1229"/>
        <w:gridCol w:w="1229"/>
        <w:gridCol w:w="1230"/>
      </w:tblGrid>
      <w:tr w:rsidR="00875546" w:rsidRPr="00064AA1" w:rsidTr="00FC6286">
        <w:trPr>
          <w:jc w:val="center"/>
        </w:trPr>
        <w:tc>
          <w:tcPr>
            <w:tcW w:w="1713" w:type="pct"/>
            <w:shd w:val="clear" w:color="auto" w:fill="D9D9D9"/>
            <w:vAlign w:val="center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GILOs</w:t>
            </w:r>
          </w:p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(as listed below )</w:t>
            </w:r>
          </w:p>
        </w:tc>
        <w:tc>
          <w:tcPr>
            <w:tcW w:w="657" w:type="pct"/>
            <w:shd w:val="clear" w:color="auto" w:fill="D9D9D9"/>
            <w:vAlign w:val="center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CILO 1</w:t>
            </w:r>
          </w:p>
        </w:tc>
        <w:tc>
          <w:tcPr>
            <w:tcW w:w="657" w:type="pct"/>
            <w:shd w:val="clear" w:color="auto" w:fill="D9D9D9"/>
            <w:vAlign w:val="center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CILO 2</w:t>
            </w:r>
          </w:p>
        </w:tc>
        <w:tc>
          <w:tcPr>
            <w:tcW w:w="657" w:type="pct"/>
            <w:shd w:val="clear" w:color="auto" w:fill="D9D9D9"/>
            <w:vAlign w:val="center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CILO 3</w:t>
            </w:r>
          </w:p>
        </w:tc>
        <w:tc>
          <w:tcPr>
            <w:tcW w:w="657" w:type="pct"/>
            <w:shd w:val="clear" w:color="auto" w:fill="D9D9D9"/>
            <w:vAlign w:val="center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CILO 4</w:t>
            </w:r>
          </w:p>
        </w:tc>
        <w:tc>
          <w:tcPr>
            <w:tcW w:w="658" w:type="pct"/>
            <w:shd w:val="clear" w:color="auto" w:fill="D9D9D9"/>
            <w:vAlign w:val="center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CILO 5</w:t>
            </w:r>
          </w:p>
        </w:tc>
      </w:tr>
      <w:tr w:rsidR="00875546" w:rsidRPr="00064AA1" w:rsidTr="00FC6286">
        <w:trPr>
          <w:trHeight w:val="510"/>
          <w:jc w:val="center"/>
        </w:trPr>
        <w:tc>
          <w:tcPr>
            <w:tcW w:w="1713" w:type="pct"/>
            <w:shd w:val="clear" w:color="auto" w:fill="D9D9D9"/>
            <w:vAlign w:val="center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GILO 1</w:t>
            </w:r>
          </w:p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 xml:space="preserve">Problem Solving </w:t>
            </w:r>
            <w:r w:rsidRPr="00064AA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br/>
              <w:t>Skills</w:t>
            </w:r>
          </w:p>
        </w:tc>
        <w:tc>
          <w:tcPr>
            <w:tcW w:w="657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8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</w:tr>
      <w:tr w:rsidR="00875546" w:rsidRPr="00064AA1" w:rsidTr="00FC6286">
        <w:trPr>
          <w:trHeight w:val="510"/>
          <w:jc w:val="center"/>
        </w:trPr>
        <w:tc>
          <w:tcPr>
            <w:tcW w:w="1713" w:type="pct"/>
            <w:shd w:val="clear" w:color="auto" w:fill="D9D9D9"/>
            <w:vAlign w:val="center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GILO 2</w:t>
            </w:r>
          </w:p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 xml:space="preserve">Critical Thinking </w:t>
            </w:r>
            <w:r w:rsidRPr="00064AA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br/>
              <w:t>Skills</w:t>
            </w:r>
          </w:p>
        </w:tc>
        <w:tc>
          <w:tcPr>
            <w:tcW w:w="657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8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</w:tr>
      <w:tr w:rsidR="00875546" w:rsidRPr="00064AA1" w:rsidTr="00FC6286">
        <w:trPr>
          <w:trHeight w:val="510"/>
          <w:jc w:val="center"/>
        </w:trPr>
        <w:tc>
          <w:tcPr>
            <w:tcW w:w="1713" w:type="pct"/>
            <w:shd w:val="clear" w:color="auto" w:fill="D9D9D9"/>
            <w:vAlign w:val="center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GILO 3</w:t>
            </w:r>
          </w:p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 xml:space="preserve">Creative Thinking </w:t>
            </w:r>
            <w:r w:rsidRPr="00064AA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br/>
              <w:t>Skills</w:t>
            </w:r>
          </w:p>
        </w:tc>
        <w:tc>
          <w:tcPr>
            <w:tcW w:w="657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8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</w:tr>
      <w:tr w:rsidR="00875546" w:rsidRPr="00064AA1" w:rsidTr="00FC6286">
        <w:trPr>
          <w:trHeight w:val="510"/>
          <w:jc w:val="center"/>
        </w:trPr>
        <w:tc>
          <w:tcPr>
            <w:tcW w:w="1713" w:type="pct"/>
            <w:shd w:val="clear" w:color="auto" w:fill="D9D9D9"/>
            <w:vAlign w:val="center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GILO 4a</w:t>
            </w:r>
          </w:p>
          <w:p w:rsidR="001E632E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 xml:space="preserve">Oral Communication </w:t>
            </w:r>
          </w:p>
          <w:p w:rsidR="001E632E" w:rsidRPr="00064AA1" w:rsidRDefault="00875546" w:rsidP="001E632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Skills</w:t>
            </w:r>
          </w:p>
        </w:tc>
        <w:tc>
          <w:tcPr>
            <w:tcW w:w="657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8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</w:tr>
      <w:tr w:rsidR="00875546" w:rsidRPr="00064AA1" w:rsidTr="00FC6286">
        <w:trPr>
          <w:trHeight w:val="510"/>
          <w:jc w:val="center"/>
        </w:trPr>
        <w:tc>
          <w:tcPr>
            <w:tcW w:w="1713" w:type="pct"/>
            <w:shd w:val="clear" w:color="auto" w:fill="D9D9D9"/>
            <w:vAlign w:val="center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GILO 4b</w:t>
            </w:r>
          </w:p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Written Communication Skills</w:t>
            </w:r>
          </w:p>
        </w:tc>
        <w:tc>
          <w:tcPr>
            <w:tcW w:w="657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8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</w:tr>
      <w:tr w:rsidR="00875546" w:rsidRPr="00064AA1" w:rsidTr="00FC6286">
        <w:trPr>
          <w:trHeight w:val="510"/>
          <w:jc w:val="center"/>
        </w:trPr>
        <w:tc>
          <w:tcPr>
            <w:tcW w:w="1713" w:type="pct"/>
            <w:shd w:val="clear" w:color="auto" w:fill="D9D9D9"/>
            <w:vAlign w:val="center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GILO 5</w:t>
            </w:r>
          </w:p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 xml:space="preserve">Social Interaction </w:t>
            </w:r>
            <w:r w:rsidRPr="00064AA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br/>
              <w:t>Skills</w:t>
            </w:r>
          </w:p>
        </w:tc>
        <w:tc>
          <w:tcPr>
            <w:tcW w:w="657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8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</w:tr>
      <w:tr w:rsidR="00875546" w:rsidRPr="00064AA1" w:rsidTr="00FC6286">
        <w:trPr>
          <w:trHeight w:val="510"/>
          <w:jc w:val="center"/>
        </w:trPr>
        <w:tc>
          <w:tcPr>
            <w:tcW w:w="1713" w:type="pct"/>
            <w:shd w:val="clear" w:color="auto" w:fill="D9D9D9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GILO 6</w:t>
            </w:r>
          </w:p>
          <w:p w:rsidR="00875546" w:rsidRPr="00064AA1" w:rsidRDefault="00875546" w:rsidP="00875546">
            <w:pPr>
              <w:widowControl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 xml:space="preserve">Ethical Decision </w:t>
            </w:r>
            <w:r w:rsidRPr="00064AA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br/>
              <w:t>Making</w:t>
            </w:r>
          </w:p>
        </w:tc>
        <w:tc>
          <w:tcPr>
            <w:tcW w:w="657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8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</w:tr>
      <w:tr w:rsidR="00875546" w:rsidRPr="00064AA1" w:rsidTr="00FC6286">
        <w:trPr>
          <w:trHeight w:val="510"/>
          <w:jc w:val="center"/>
        </w:trPr>
        <w:tc>
          <w:tcPr>
            <w:tcW w:w="1713" w:type="pct"/>
            <w:shd w:val="clear" w:color="auto" w:fill="D9D9D9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GILO 7</w:t>
            </w:r>
          </w:p>
          <w:p w:rsidR="00875546" w:rsidRPr="00064AA1" w:rsidRDefault="00875546" w:rsidP="00875546">
            <w:pPr>
              <w:widowControl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064AA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 xml:space="preserve">Global </w:t>
            </w:r>
            <w:r w:rsidRPr="00064AA1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br/>
              <w:t>Perspectives</w:t>
            </w:r>
          </w:p>
        </w:tc>
        <w:tc>
          <w:tcPr>
            <w:tcW w:w="657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8" w:type="pct"/>
          </w:tcPr>
          <w:p w:rsidR="00875546" w:rsidRPr="00064AA1" w:rsidRDefault="00875546" w:rsidP="008755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</w:tr>
    </w:tbl>
    <w:p w:rsidR="001E632E" w:rsidRPr="00064AA1" w:rsidRDefault="001E632E" w:rsidP="00875546">
      <w:pPr>
        <w:widowControl w:val="0"/>
        <w:spacing w:after="0" w:line="240" w:lineRule="auto"/>
        <w:rPr>
          <w:rFonts w:ascii="Times New Roman" w:eastAsia="新細明體" w:hAnsi="Times New Roman" w:cs="Times New Roman"/>
          <w:kern w:val="2"/>
          <w:sz w:val="24"/>
          <w:lang w:eastAsia="zh-TW"/>
        </w:rPr>
      </w:pPr>
    </w:p>
    <w:p w:rsidR="001E632E" w:rsidRPr="00064AA1" w:rsidRDefault="001E632E">
      <w:pPr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br w:type="page"/>
      </w:r>
    </w:p>
    <w:p w:rsidR="00875546" w:rsidRPr="00064AA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lastRenderedPageBreak/>
        <w:t>At the end of the General Education programme, students should be able to:</w:t>
      </w: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br/>
      </w:r>
    </w:p>
    <w:p w:rsidR="00875546" w:rsidRPr="00064AA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GILO 1 Problem Solving Skills:</w:t>
      </w:r>
    </w:p>
    <w:p w:rsidR="00875546" w:rsidRPr="00064AA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t>1.1 Identify the problem</w:t>
      </w:r>
    </w:p>
    <w:p w:rsidR="00875546" w:rsidRPr="00064AA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t>1.2 Formulate a plan to solve the problem</w:t>
      </w:r>
    </w:p>
    <w:p w:rsidR="00875546" w:rsidRPr="00064AA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t>1.3 Implement a solution and monitor the process</w:t>
      </w:r>
    </w:p>
    <w:p w:rsidR="00875546" w:rsidRPr="00064AA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t>1.4 Reflect upon and evaluate the process and outcomes</w:t>
      </w:r>
    </w:p>
    <w:p w:rsidR="00875546" w:rsidRPr="00064AA1" w:rsidRDefault="00875546" w:rsidP="001E632E">
      <w:pPr>
        <w:widowControl w:val="0"/>
        <w:spacing w:after="0" w:line="250" w:lineRule="exact"/>
        <w:ind w:left="480"/>
        <w:rPr>
          <w:rFonts w:ascii="Times New Roman" w:eastAsia="新細明體" w:hAnsi="Times New Roman" w:cs="Times New Roman"/>
          <w:kern w:val="2"/>
          <w:sz w:val="24"/>
          <w:lang w:eastAsia="zh-TW"/>
        </w:rPr>
      </w:pPr>
    </w:p>
    <w:p w:rsidR="00875546" w:rsidRPr="00064AA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GILO 2 Critical Thinking Skills:</w:t>
      </w:r>
    </w:p>
    <w:p w:rsidR="00875546" w:rsidRPr="00064AA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t>2.1 Identify the issue</w:t>
      </w:r>
    </w:p>
    <w:p w:rsidR="00875546" w:rsidRPr="00064AA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t>2.2 Examine the influence of the context and assumptions</w:t>
      </w:r>
    </w:p>
    <w:p w:rsidR="00875546" w:rsidRPr="00064AA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t>2.3 Analyse and evaluate the issue</w:t>
      </w:r>
    </w:p>
    <w:p w:rsidR="00875546" w:rsidRPr="00064AA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t>2.4 Formulate a conclusion/position (perspective/thesis/hypothesis)</w:t>
      </w:r>
    </w:p>
    <w:p w:rsidR="001E632E" w:rsidRPr="00064AA1" w:rsidRDefault="001E632E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875546" w:rsidRPr="00064AA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GILO 3 Creative Thinking Skills:</w:t>
      </w:r>
    </w:p>
    <w:p w:rsidR="00875546" w:rsidRPr="00064AA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t>3.1 Sensitivity</w:t>
      </w:r>
    </w:p>
    <w:p w:rsidR="00875546" w:rsidRPr="00064AA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t>3.2 Flexibility</w:t>
      </w:r>
    </w:p>
    <w:p w:rsidR="00875546" w:rsidRPr="00064AA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t>3.3 Innovative thinking</w:t>
      </w:r>
    </w:p>
    <w:p w:rsidR="00875546" w:rsidRPr="00064AA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t>3.4 Connecting, synthesising, transforming</w:t>
      </w:r>
    </w:p>
    <w:p w:rsidR="00875546" w:rsidRPr="00064AA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t>3.5 Elaboration</w:t>
      </w:r>
    </w:p>
    <w:p w:rsidR="00875546" w:rsidRPr="00064AA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875546" w:rsidRPr="00064AA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GILO 4a Oral Communication Skills:</w:t>
      </w:r>
    </w:p>
    <w:p w:rsidR="00875546" w:rsidRPr="00064AA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t>4a.1 Convey a central message</w:t>
      </w:r>
    </w:p>
    <w:p w:rsidR="00875546" w:rsidRPr="00064AA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t>4a.2 Use supporting evidence</w:t>
      </w:r>
    </w:p>
    <w:p w:rsidR="00875546" w:rsidRPr="00064AA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t>4a.3 Display organisation</w:t>
      </w:r>
    </w:p>
    <w:p w:rsidR="00875546" w:rsidRPr="00064AA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t>4a.4 Use proper language and engage the audience</w:t>
      </w:r>
    </w:p>
    <w:p w:rsidR="00875546" w:rsidRPr="00064AA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875546" w:rsidRPr="00064AA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GILO 4b Written Communication Skills:</w:t>
      </w:r>
    </w:p>
    <w:p w:rsidR="00875546" w:rsidRPr="00064AA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t>4b.1 Consider context and purpose</w:t>
      </w:r>
    </w:p>
    <w:p w:rsidR="00875546" w:rsidRPr="00064AA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t>4b.2 Use supporting evidence</w:t>
      </w:r>
    </w:p>
    <w:p w:rsidR="00875546" w:rsidRPr="00064AA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t>4b.3 Display organisation/ structure</w:t>
      </w:r>
    </w:p>
    <w:p w:rsidR="00875546" w:rsidRPr="00064AA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t>4b.4 Use proper language/ grammar and format</w:t>
      </w:r>
    </w:p>
    <w:p w:rsidR="00875546" w:rsidRPr="00064AA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875546" w:rsidRPr="00064AA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GILO 5 Social Interaction Skills:</w:t>
      </w:r>
    </w:p>
    <w:p w:rsidR="00875546" w:rsidRPr="00064AA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t>5.1 Initiate and maintain relationships</w:t>
      </w:r>
    </w:p>
    <w:p w:rsidR="00875546" w:rsidRPr="00064AA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t>5.2 Interact with others appropriately in specific contexts</w:t>
      </w:r>
    </w:p>
    <w:p w:rsidR="00875546" w:rsidRPr="00064AA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t>5.3 Practise negative assertions</w:t>
      </w:r>
    </w:p>
    <w:p w:rsidR="00875546" w:rsidRPr="00064AA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t>5.4 Manage conflicts</w:t>
      </w:r>
    </w:p>
    <w:p w:rsidR="00875546" w:rsidRPr="00064AA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875546" w:rsidRPr="00064AA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GILO 6 Ethical Decision Making:</w:t>
      </w:r>
    </w:p>
    <w:p w:rsidR="00875546" w:rsidRPr="00064AA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t>6.1 Recognise ethical issues</w:t>
      </w:r>
    </w:p>
    <w:p w:rsidR="00875546" w:rsidRPr="00064AA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t>6.2 Evaluate different ethical perspectives/concepts</w:t>
      </w:r>
    </w:p>
    <w:p w:rsidR="00875546" w:rsidRPr="00064AA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t>6.3 Establish ethical intention</w:t>
      </w:r>
    </w:p>
    <w:p w:rsidR="00875546" w:rsidRPr="00064AA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t>6.4 Apply ethical perspectives/concepts</w:t>
      </w:r>
    </w:p>
    <w:p w:rsidR="00875546" w:rsidRPr="00064AA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</w:p>
    <w:p w:rsidR="00875546" w:rsidRPr="00064AA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GILO 7 Global perspectives:</w:t>
      </w:r>
    </w:p>
    <w:p w:rsidR="00875546" w:rsidRPr="00064AA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t>7.1 Aware of one’s own culture</w:t>
      </w:r>
    </w:p>
    <w:p w:rsidR="00875546" w:rsidRPr="00064AA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t>7.2 Recognise global issues and interconnections</w:t>
      </w:r>
    </w:p>
    <w:p w:rsidR="00875546" w:rsidRPr="00064AA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t>7.3 Initiate interactions with other cultures</w:t>
      </w:r>
    </w:p>
    <w:p w:rsidR="00191F8B" w:rsidRPr="00064AA1" w:rsidRDefault="0087554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t>7.4 Make long-term decisions for the benefit of future generation</w:t>
      </w:r>
      <w:r w:rsidR="00E53206"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t>s</w:t>
      </w:r>
    </w:p>
    <w:p w:rsidR="00191F8B" w:rsidRPr="00064AA1" w:rsidRDefault="00191F8B">
      <w:pPr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064AA1">
        <w:rPr>
          <w:rFonts w:ascii="Times New Roman" w:eastAsia="新細明體" w:hAnsi="Times New Roman" w:cs="Times New Roman"/>
          <w:kern w:val="2"/>
          <w:sz w:val="24"/>
          <w:lang w:eastAsia="zh-TW"/>
        </w:rPr>
        <w:br w:type="page"/>
      </w:r>
    </w:p>
    <w:p w:rsidR="00191F8B" w:rsidRPr="00064AA1" w:rsidRDefault="00191F8B" w:rsidP="00191F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A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PLEASE FORWARD THE COMPLETED PARAMETERS (WITH COURSE OUTLINE) TO FACULTY/ </w:t>
      </w:r>
      <w:r w:rsidR="001253F6" w:rsidRPr="00064AA1">
        <w:rPr>
          <w:rFonts w:ascii="Times New Roman" w:hAnsi="Times New Roman" w:cs="Times New Roman"/>
          <w:b/>
          <w:sz w:val="24"/>
          <w:szCs w:val="24"/>
        </w:rPr>
        <w:t>D(S) OR DELEGATE</w:t>
      </w:r>
      <w:r w:rsidRPr="00064AA1">
        <w:rPr>
          <w:rFonts w:ascii="Times New Roman" w:hAnsi="Times New Roman" w:cs="Times New Roman"/>
          <w:b/>
          <w:sz w:val="24"/>
          <w:szCs w:val="24"/>
        </w:rPr>
        <w:t xml:space="preserve"> VIA DGE (FOR SAO ONLY)/ ACADEMIC COMMITTEE (FOR CCCE ONLY). </w:t>
      </w:r>
    </w:p>
    <w:p w:rsidR="00191F8B" w:rsidRPr="00064AA1" w:rsidRDefault="00191F8B" w:rsidP="00191F8B">
      <w:pPr>
        <w:rPr>
          <w:rFonts w:ascii="Times New Roman" w:hAnsi="Times New Roman" w:cs="Times New Roman"/>
          <w:sz w:val="24"/>
          <w:szCs w:val="24"/>
        </w:rPr>
      </w:pPr>
    </w:p>
    <w:p w:rsidR="00191F8B" w:rsidRPr="00064AA1" w:rsidRDefault="00191F8B" w:rsidP="00191F8B">
      <w:pPr>
        <w:rPr>
          <w:rFonts w:ascii="Times New Roman" w:hAnsi="Times New Roman" w:cs="Times New Roman"/>
          <w:sz w:val="24"/>
          <w:szCs w:val="24"/>
        </w:rPr>
      </w:pPr>
      <w:r w:rsidRPr="00064AA1">
        <w:rPr>
          <w:rFonts w:ascii="Times New Roman" w:hAnsi="Times New Roman" w:cs="Times New Roman"/>
          <w:sz w:val="24"/>
          <w:szCs w:val="24"/>
        </w:rPr>
        <w:t xml:space="preserve">Should you have any queries about the course revision exercise, please feel free to contact GEO staff at 2948 8799/ </w:t>
      </w:r>
      <w:hyperlink r:id="rId8" w:history="1">
        <w:r w:rsidRPr="00064AA1">
          <w:rPr>
            <w:rStyle w:val="Hyperlink"/>
            <w:rFonts w:ascii="Times New Roman" w:hAnsi="Times New Roman" w:cs="Times New Roman"/>
            <w:sz w:val="24"/>
            <w:szCs w:val="24"/>
          </w:rPr>
          <w:t>ge@eduhk.hk</w:t>
        </w:r>
      </w:hyperlink>
      <w:r w:rsidRPr="00064AA1">
        <w:rPr>
          <w:rFonts w:ascii="Times New Roman" w:hAnsi="Times New Roman" w:cs="Times New Roman"/>
          <w:sz w:val="24"/>
          <w:szCs w:val="24"/>
        </w:rPr>
        <w:t>.</w:t>
      </w:r>
    </w:p>
    <w:p w:rsidR="00191F8B" w:rsidRPr="00064AA1" w:rsidRDefault="00191F8B" w:rsidP="00191F8B">
      <w:pPr>
        <w:rPr>
          <w:rFonts w:ascii="Times New Roman" w:hAnsi="Times New Roman" w:cs="Times New Roman"/>
          <w:sz w:val="24"/>
          <w:szCs w:val="24"/>
        </w:rPr>
      </w:pPr>
    </w:p>
    <w:p w:rsidR="00191F8B" w:rsidRPr="00064AA1" w:rsidRDefault="00191F8B" w:rsidP="00191F8B">
      <w:pPr>
        <w:rPr>
          <w:rFonts w:ascii="Times New Roman" w:hAnsi="Times New Roman" w:cs="Times New Roman"/>
          <w:b/>
          <w:sz w:val="24"/>
          <w:szCs w:val="24"/>
        </w:rPr>
      </w:pPr>
      <w:r w:rsidRPr="00064AA1">
        <w:rPr>
          <w:rFonts w:ascii="Times New Roman" w:hAnsi="Times New Roman" w:cs="Times New Roman"/>
          <w:b/>
          <w:sz w:val="24"/>
          <w:szCs w:val="24"/>
        </w:rPr>
        <w:t>Prepared by:</w:t>
      </w:r>
    </w:p>
    <w:p w:rsidR="00191F8B" w:rsidRPr="00064AA1" w:rsidRDefault="00191F8B" w:rsidP="00191F8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2988"/>
        <w:gridCol w:w="1203"/>
        <w:gridCol w:w="3823"/>
      </w:tblGrid>
      <w:tr w:rsidR="00191F8B" w:rsidRPr="00064AA1" w:rsidTr="008C2968">
        <w:tc>
          <w:tcPr>
            <w:tcW w:w="1528" w:type="dxa"/>
          </w:tcPr>
          <w:p w:rsidR="00191F8B" w:rsidRPr="00064AA1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A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3184" w:type="dxa"/>
            <w:tcBorders>
              <w:bottom w:val="single" w:sz="4" w:space="0" w:color="auto"/>
            </w:tcBorders>
          </w:tcPr>
          <w:p w:rsidR="00191F8B" w:rsidRPr="00064AA1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191F8B" w:rsidRPr="00064AA1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A1">
              <w:rPr>
                <w:rFonts w:ascii="Times New Roman" w:hAnsi="Times New Roman" w:cs="Times New Roman"/>
                <w:sz w:val="24"/>
                <w:szCs w:val="24"/>
              </w:rPr>
              <w:t>Signature:</w:t>
            </w:r>
          </w:p>
        </w:tc>
        <w:tc>
          <w:tcPr>
            <w:tcW w:w="4078" w:type="dxa"/>
            <w:tcBorders>
              <w:bottom w:val="single" w:sz="4" w:space="0" w:color="auto"/>
            </w:tcBorders>
          </w:tcPr>
          <w:p w:rsidR="00191F8B" w:rsidRPr="00064AA1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F8B" w:rsidRPr="00064AA1" w:rsidTr="008C2968">
        <w:tc>
          <w:tcPr>
            <w:tcW w:w="1528" w:type="dxa"/>
          </w:tcPr>
          <w:p w:rsidR="00191F8B" w:rsidRPr="00064AA1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A1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  <w:p w:rsidR="00191F8B" w:rsidRPr="00064AA1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A1">
              <w:rPr>
                <w:rFonts w:ascii="Times New Roman" w:hAnsi="Times New Roman" w:cs="Times New Roman"/>
                <w:sz w:val="24"/>
                <w:szCs w:val="24"/>
              </w:rPr>
              <w:t>/ Unit: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191F8B" w:rsidRPr="00064AA1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D333FA" w:rsidRPr="00064AA1" w:rsidRDefault="00D333FA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F8B" w:rsidRPr="00064AA1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A1">
              <w:rPr>
                <w:rFonts w:ascii="Times New Roman" w:hAnsi="Times New Roman" w:cs="Times New Roman"/>
                <w:sz w:val="24"/>
                <w:szCs w:val="24"/>
              </w:rPr>
              <w:t>Post: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191F8B" w:rsidRPr="00064AA1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F8B" w:rsidRPr="00064AA1" w:rsidTr="008C2968">
        <w:tc>
          <w:tcPr>
            <w:tcW w:w="1528" w:type="dxa"/>
          </w:tcPr>
          <w:p w:rsidR="00191F8B" w:rsidRPr="00064AA1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A1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191F8B" w:rsidRPr="00064AA1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191F8B" w:rsidRPr="00064AA1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</w:tcBorders>
          </w:tcPr>
          <w:p w:rsidR="00191F8B" w:rsidRPr="00064AA1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F8B" w:rsidRPr="00064AA1" w:rsidRDefault="00191F8B" w:rsidP="00191F8B">
      <w:pPr>
        <w:rPr>
          <w:rFonts w:ascii="Times New Roman" w:hAnsi="Times New Roman" w:cs="Times New Roman"/>
          <w:sz w:val="24"/>
          <w:szCs w:val="24"/>
        </w:rPr>
      </w:pPr>
    </w:p>
    <w:p w:rsidR="00191F8B" w:rsidRPr="00064AA1" w:rsidRDefault="00191F8B" w:rsidP="00191F8B">
      <w:pPr>
        <w:rPr>
          <w:rFonts w:ascii="Times New Roman" w:hAnsi="Times New Roman" w:cs="Times New Roman"/>
          <w:sz w:val="24"/>
          <w:szCs w:val="24"/>
        </w:rPr>
      </w:pPr>
    </w:p>
    <w:p w:rsidR="00191F8B" w:rsidRPr="00064AA1" w:rsidRDefault="00191F8B" w:rsidP="00191F8B">
      <w:pPr>
        <w:rPr>
          <w:rFonts w:ascii="Times New Roman" w:hAnsi="Times New Roman" w:cs="Times New Roman"/>
          <w:b/>
          <w:sz w:val="24"/>
          <w:szCs w:val="24"/>
        </w:rPr>
      </w:pPr>
      <w:r w:rsidRPr="00064AA1">
        <w:rPr>
          <w:rFonts w:ascii="Times New Roman" w:hAnsi="Times New Roman" w:cs="Times New Roman"/>
          <w:b/>
          <w:sz w:val="24"/>
          <w:szCs w:val="24"/>
        </w:rPr>
        <w:t>Endorsed:</w:t>
      </w:r>
    </w:p>
    <w:p w:rsidR="00191F8B" w:rsidRPr="00064AA1" w:rsidRDefault="00191F8B" w:rsidP="00191F8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2821"/>
        <w:gridCol w:w="1276"/>
        <w:gridCol w:w="3684"/>
      </w:tblGrid>
      <w:tr w:rsidR="00191F8B" w:rsidRPr="00064AA1" w:rsidTr="008C2968">
        <w:tc>
          <w:tcPr>
            <w:tcW w:w="1749" w:type="dxa"/>
          </w:tcPr>
          <w:p w:rsidR="00191F8B" w:rsidRPr="00064AA1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A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:rsidR="00191F8B" w:rsidRPr="00064AA1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F8B" w:rsidRPr="00064AA1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A1">
              <w:rPr>
                <w:rFonts w:ascii="Times New Roman" w:hAnsi="Times New Roman" w:cs="Times New Roman"/>
                <w:sz w:val="24"/>
                <w:szCs w:val="24"/>
              </w:rPr>
              <w:t>Signature: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191F8B" w:rsidRPr="00064AA1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F8B" w:rsidRPr="00064AA1" w:rsidTr="008C2968">
        <w:tc>
          <w:tcPr>
            <w:tcW w:w="1749" w:type="dxa"/>
          </w:tcPr>
          <w:p w:rsidR="00191F8B" w:rsidRPr="00064AA1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A1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  <w:p w:rsidR="00191F8B" w:rsidRPr="00064AA1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A1">
              <w:rPr>
                <w:rFonts w:ascii="Times New Roman" w:hAnsi="Times New Roman" w:cs="Times New Roman"/>
                <w:sz w:val="24"/>
                <w:szCs w:val="24"/>
              </w:rPr>
              <w:t>/ Unit: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</w:tcPr>
          <w:p w:rsidR="00191F8B" w:rsidRPr="00064AA1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33FA" w:rsidRPr="00064AA1" w:rsidRDefault="00D333FA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F8B" w:rsidRPr="00064AA1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A1">
              <w:rPr>
                <w:rFonts w:ascii="Times New Roman" w:hAnsi="Times New Roman" w:cs="Times New Roman"/>
                <w:sz w:val="24"/>
                <w:szCs w:val="24"/>
              </w:rPr>
              <w:t>Post: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191F8B" w:rsidRPr="00064AA1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F8B" w:rsidRPr="00191F8B" w:rsidTr="008C2968">
        <w:tc>
          <w:tcPr>
            <w:tcW w:w="1749" w:type="dxa"/>
          </w:tcPr>
          <w:p w:rsidR="00191F8B" w:rsidRPr="00191F8B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A1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</w:tcPr>
          <w:p w:rsidR="00191F8B" w:rsidRPr="00191F8B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F8B" w:rsidRPr="00191F8B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</w:tcBorders>
          </w:tcPr>
          <w:p w:rsidR="00191F8B" w:rsidRPr="00191F8B" w:rsidRDefault="00191F8B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F8B" w:rsidRPr="00191F8B" w:rsidRDefault="00191F8B" w:rsidP="00191F8B">
      <w:pPr>
        <w:rPr>
          <w:rFonts w:ascii="Times New Roman" w:hAnsi="Times New Roman" w:cs="Times New Roman"/>
          <w:sz w:val="24"/>
          <w:szCs w:val="24"/>
        </w:rPr>
      </w:pPr>
    </w:p>
    <w:p w:rsidR="00191F8B" w:rsidRPr="00191F8B" w:rsidRDefault="00191F8B" w:rsidP="00191F8B">
      <w:pPr>
        <w:rPr>
          <w:rFonts w:ascii="Times New Roman" w:hAnsi="Times New Roman" w:cs="Times New Roman"/>
          <w:sz w:val="24"/>
          <w:szCs w:val="24"/>
        </w:rPr>
      </w:pPr>
    </w:p>
    <w:p w:rsidR="00E53206" w:rsidRDefault="00E53206" w:rsidP="001E632E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</w:p>
    <w:p w:rsidR="00872A6E" w:rsidRPr="00872A6E" w:rsidRDefault="00872A6E" w:rsidP="00E53206">
      <w:pPr>
        <w:spacing w:after="0" w:line="240" w:lineRule="auto"/>
        <w:ind w:right="480"/>
        <w:rPr>
          <w:rFonts w:ascii="Times New Roman" w:hAnsi="Times New Roman" w:cs="Times New Roman"/>
          <w:b/>
          <w:sz w:val="24"/>
          <w:szCs w:val="24"/>
        </w:rPr>
      </w:pPr>
    </w:p>
    <w:sectPr w:rsidR="00872A6E" w:rsidRPr="00872A6E" w:rsidSect="00E532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AE5" w:rsidRDefault="00B57AE5" w:rsidP="00B460E7">
      <w:pPr>
        <w:spacing w:after="0" w:line="240" w:lineRule="auto"/>
      </w:pPr>
      <w:r>
        <w:separator/>
      </w:r>
    </w:p>
  </w:endnote>
  <w:endnote w:type="continuationSeparator" w:id="0">
    <w:p w:rsidR="00B57AE5" w:rsidRDefault="00B57AE5" w:rsidP="00B4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CED" w:rsidRDefault="00B74C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35804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507EFF" w:rsidRPr="00F27EAF" w:rsidRDefault="00507EFF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27EA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27EA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27EAF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18</w:t>
        </w:r>
        <w:r w:rsidRPr="00F27EAF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507EFF" w:rsidRDefault="00507E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CED" w:rsidRDefault="00B74C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AE5" w:rsidRDefault="00B57AE5" w:rsidP="00B460E7">
      <w:pPr>
        <w:spacing w:after="0" w:line="240" w:lineRule="auto"/>
      </w:pPr>
      <w:r>
        <w:separator/>
      </w:r>
    </w:p>
  </w:footnote>
  <w:footnote w:type="continuationSeparator" w:id="0">
    <w:p w:rsidR="00B57AE5" w:rsidRDefault="00B57AE5" w:rsidP="00B460E7">
      <w:pPr>
        <w:spacing w:after="0" w:line="240" w:lineRule="auto"/>
      </w:pPr>
      <w:r>
        <w:continuationSeparator/>
      </w:r>
    </w:p>
  </w:footnote>
  <w:footnote w:id="1">
    <w:p w:rsidR="00ED4294" w:rsidRDefault="00ED429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10CA">
        <w:rPr>
          <w:rFonts w:ascii="Times New Roman" w:hAnsi="Times New Roman" w:cs="Times New Roman"/>
          <w:i/>
          <w:sz w:val="24"/>
          <w:szCs w:val="24"/>
        </w:rPr>
        <w:t xml:space="preserve">Remarks: For course to be phased out, course review is not </w:t>
      </w:r>
      <w:r>
        <w:rPr>
          <w:rFonts w:ascii="Times New Roman" w:hAnsi="Times New Roman" w:cs="Times New Roman"/>
          <w:i/>
          <w:sz w:val="24"/>
          <w:szCs w:val="24"/>
        </w:rPr>
        <w:t>necessary</w:t>
      </w:r>
      <w:r w:rsidRPr="00C210CA">
        <w:rPr>
          <w:rFonts w:ascii="Times New Roman" w:hAnsi="Times New Roman" w:cs="Times New Roman"/>
          <w:i/>
          <w:sz w:val="24"/>
          <w:szCs w:val="24"/>
        </w:rPr>
        <w:t>, please proceed to endorsement</w:t>
      </w:r>
    </w:p>
  </w:footnote>
  <w:footnote w:id="2">
    <w:p w:rsidR="003E791B" w:rsidRPr="003E791B" w:rsidRDefault="003E791B">
      <w:pPr>
        <w:pStyle w:val="FootnoteText"/>
        <w:rPr>
          <w:rFonts w:ascii="Times New Roman" w:eastAsia="新細明體" w:hAnsi="Times New Roman" w:cs="Times New Roman"/>
        </w:rPr>
      </w:pPr>
      <w:r w:rsidRPr="003E791B">
        <w:rPr>
          <w:rStyle w:val="FootnoteReference"/>
          <w:rFonts w:ascii="Times New Roman" w:hAnsi="Times New Roman" w:cs="Times New Roman"/>
        </w:rPr>
        <w:footnoteRef/>
      </w:r>
      <w:r w:rsidRPr="003E791B">
        <w:rPr>
          <w:rFonts w:ascii="Times New Roman" w:hAnsi="Times New Roman" w:cs="Times New Roman"/>
        </w:rPr>
        <w:t xml:space="preserve"> </w:t>
      </w:r>
      <w:r w:rsidRPr="003E791B">
        <w:rPr>
          <w:rFonts w:ascii="Times New Roman" w:eastAsia="新細明體" w:hAnsi="Times New Roman" w:cs="Times New Roman"/>
        </w:rPr>
        <w:t>1.5 hours out-of-classroom activities (experiential hours) equals to 1 classroom contact hour.</w:t>
      </w:r>
    </w:p>
  </w:footnote>
  <w:footnote w:id="3">
    <w:p w:rsidR="003E791B" w:rsidRDefault="003E791B">
      <w:pPr>
        <w:pStyle w:val="FootnoteText"/>
      </w:pPr>
      <w:r w:rsidRPr="003E791B">
        <w:rPr>
          <w:rStyle w:val="FootnoteReference"/>
          <w:rFonts w:ascii="Times New Roman" w:hAnsi="Times New Roman" w:cs="Times New Roman"/>
        </w:rPr>
        <w:footnoteRef/>
      </w:r>
      <w:r w:rsidRPr="003E791B">
        <w:rPr>
          <w:rFonts w:ascii="Times New Roman" w:hAnsi="Times New Roman" w:cs="Times New Roman"/>
        </w:rPr>
        <w:t xml:space="preserve"> </w:t>
      </w:r>
      <w:r w:rsidRPr="003E791B">
        <w:rPr>
          <w:rFonts w:ascii="Times New Roman" w:eastAsia="新細明體" w:hAnsi="Times New Roman" w:cs="Times New Roman"/>
          <w:kern w:val="2"/>
          <w:lang w:eastAsia="zh-TW"/>
        </w:rPr>
        <w:t>Justifications has to be provided for any deviations.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CED" w:rsidRDefault="00B74C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C2B" w:rsidRPr="00B57D5D" w:rsidRDefault="009B1C2B" w:rsidP="009B1C2B">
    <w:pPr>
      <w:pStyle w:val="Header"/>
      <w:rPr>
        <w:rFonts w:ascii="Times New Roman" w:hAnsi="Times New Roman" w:cs="Times New Roman"/>
        <w:sz w:val="24"/>
        <w:szCs w:val="24"/>
      </w:rPr>
    </w:pPr>
    <w:r w:rsidRPr="00B57D5D">
      <w:rPr>
        <w:rFonts w:ascii="Times New Roman" w:hAnsi="Times New Roman" w:cs="Times New Roman"/>
        <w:sz w:val="24"/>
        <w:szCs w:val="24"/>
      </w:rPr>
      <w:t xml:space="preserve">Latest version: </w:t>
    </w:r>
    <w:r w:rsidR="00B74CED">
      <w:rPr>
        <w:rFonts w:ascii="Times New Roman" w:hAnsi="Times New Roman" w:cs="Times New Roman"/>
        <w:sz w:val="24"/>
        <w:szCs w:val="24"/>
      </w:rPr>
      <w:t xml:space="preserve">9 November </w:t>
    </w:r>
    <w:r w:rsidR="00B74CED">
      <w:rPr>
        <w:rFonts w:ascii="Times New Roman" w:hAnsi="Times New Roman" w:cs="Times New Roman"/>
        <w:sz w:val="24"/>
        <w:szCs w:val="24"/>
      </w:rPr>
      <w:t>2023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CED" w:rsidRDefault="00B74C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21ADA"/>
    <w:multiLevelType w:val="hybridMultilevel"/>
    <w:tmpl w:val="795E8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97822"/>
    <w:multiLevelType w:val="hybridMultilevel"/>
    <w:tmpl w:val="21645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63A57"/>
    <w:multiLevelType w:val="multilevel"/>
    <w:tmpl w:val="C5BC3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C51A34"/>
    <w:multiLevelType w:val="hybridMultilevel"/>
    <w:tmpl w:val="F502F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06120"/>
    <w:multiLevelType w:val="hybridMultilevel"/>
    <w:tmpl w:val="899E1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20A76"/>
    <w:multiLevelType w:val="multilevel"/>
    <w:tmpl w:val="ADEA881C"/>
    <w:lvl w:ilvl="0">
      <w:start w:val="1"/>
      <w:numFmt w:val="none"/>
      <w:lvlText w:val="10."/>
      <w:lvlJc w:val="left"/>
      <w:pPr>
        <w:ind w:left="425" w:hanging="425"/>
      </w:pPr>
      <w:rPr>
        <w:rFonts w:hint="eastAsia"/>
        <w:b/>
        <w:bCs w:val="0"/>
      </w:rPr>
    </w:lvl>
    <w:lvl w:ilvl="1">
      <w:start w:val="1"/>
      <w:numFmt w:val="none"/>
      <w:lvlText w:val="7.3."/>
      <w:lvlJc w:val="left"/>
      <w:pPr>
        <w:ind w:left="567" w:hanging="567"/>
      </w:pPr>
      <w:rPr>
        <w:rFonts w:hint="eastAsia"/>
        <w:b/>
      </w:rPr>
    </w:lvl>
    <w:lvl w:ilvl="2">
      <w:start w:val="1"/>
      <w:numFmt w:val="decimal"/>
      <w:lvlText w:val="%17.5.%3."/>
      <w:lvlJc w:val="left"/>
      <w:pPr>
        <w:ind w:left="709" w:hanging="709"/>
      </w:pPr>
      <w:rPr>
        <w:rFonts w:hint="eastAsia"/>
        <w:b/>
        <w:color w:val="auto"/>
      </w:rPr>
    </w:lvl>
    <w:lvl w:ilvl="3">
      <w:start w:val="1"/>
      <w:numFmt w:val="decimal"/>
      <w:lvlText w:val="%19.3.%3.%4."/>
      <w:lvlJc w:val="left"/>
      <w:pPr>
        <w:ind w:left="851" w:hanging="851"/>
      </w:pPr>
      <w:rPr>
        <w:rFonts w:hint="eastAsia"/>
        <w:b/>
        <w:u w:val="none"/>
      </w:rPr>
    </w:lvl>
    <w:lvl w:ilvl="4">
      <w:start w:val="1"/>
      <w:numFmt w:val="decimal"/>
      <w:lvlText w:val="%19.1.%3.%4.%5."/>
      <w:lvlJc w:val="left"/>
      <w:pPr>
        <w:ind w:left="992" w:hanging="992"/>
      </w:pPr>
      <w:rPr>
        <w:rFonts w:hint="eastAsia"/>
        <w:b/>
      </w:rPr>
    </w:lvl>
    <w:lvl w:ilvl="5">
      <w:start w:val="1"/>
      <w:numFmt w:val="decimal"/>
      <w:lvlText w:val="%19.1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9.1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lvlText w:val="9.1.1.1.1.1.1.1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9%1.1.%3.%4.%5.%6.%7.%8.%9."/>
      <w:lvlJc w:val="left"/>
      <w:pPr>
        <w:ind w:left="1559" w:hanging="1559"/>
      </w:pPr>
      <w:rPr>
        <w:rFonts w:hint="eastAsia"/>
      </w:rPr>
    </w:lvl>
  </w:abstractNum>
  <w:abstractNum w:abstractNumId="6" w15:restartNumberingAfterBreak="0">
    <w:nsid w:val="13FD05D8"/>
    <w:multiLevelType w:val="hybridMultilevel"/>
    <w:tmpl w:val="A5C85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B6771"/>
    <w:multiLevelType w:val="hybridMultilevel"/>
    <w:tmpl w:val="28A6B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B72AC"/>
    <w:multiLevelType w:val="hybridMultilevel"/>
    <w:tmpl w:val="21645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E2745"/>
    <w:multiLevelType w:val="hybridMultilevel"/>
    <w:tmpl w:val="76ECB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341FB"/>
    <w:multiLevelType w:val="hybridMultilevel"/>
    <w:tmpl w:val="153C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623C7"/>
    <w:multiLevelType w:val="hybridMultilevel"/>
    <w:tmpl w:val="97CCE666"/>
    <w:lvl w:ilvl="0" w:tplc="7520BC0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43887"/>
    <w:multiLevelType w:val="hybridMultilevel"/>
    <w:tmpl w:val="956839E6"/>
    <w:lvl w:ilvl="0" w:tplc="B58C3F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01E5B"/>
    <w:multiLevelType w:val="hybridMultilevel"/>
    <w:tmpl w:val="9196C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C3785"/>
    <w:multiLevelType w:val="hybridMultilevel"/>
    <w:tmpl w:val="3E2ED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25049"/>
    <w:multiLevelType w:val="hybridMultilevel"/>
    <w:tmpl w:val="8F621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44C1D"/>
    <w:multiLevelType w:val="multilevel"/>
    <w:tmpl w:val="D6F03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6C0D0A82"/>
    <w:multiLevelType w:val="hybridMultilevel"/>
    <w:tmpl w:val="22325576"/>
    <w:lvl w:ilvl="0" w:tplc="B53C3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61131"/>
    <w:multiLevelType w:val="hybridMultilevel"/>
    <w:tmpl w:val="82407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85C81"/>
    <w:multiLevelType w:val="hybridMultilevel"/>
    <w:tmpl w:val="F1D06226"/>
    <w:lvl w:ilvl="0" w:tplc="040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0" w15:restartNumberingAfterBreak="0">
    <w:nsid w:val="7B2478A2"/>
    <w:multiLevelType w:val="hybridMultilevel"/>
    <w:tmpl w:val="1A602576"/>
    <w:lvl w:ilvl="0" w:tplc="71E4BF8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>
    <w:abstractNumId w:val="20"/>
  </w:num>
  <w:num w:numId="3">
    <w:abstractNumId w:val="16"/>
  </w:num>
  <w:num w:numId="4">
    <w:abstractNumId w:val="0"/>
  </w:num>
  <w:num w:numId="5">
    <w:abstractNumId w:val="3"/>
  </w:num>
  <w:num w:numId="6">
    <w:abstractNumId w:val="4"/>
  </w:num>
  <w:num w:numId="7">
    <w:abstractNumId w:val="14"/>
  </w:num>
  <w:num w:numId="8">
    <w:abstractNumId w:val="9"/>
  </w:num>
  <w:num w:numId="9">
    <w:abstractNumId w:val="6"/>
  </w:num>
  <w:num w:numId="10">
    <w:abstractNumId w:val="7"/>
  </w:num>
  <w:num w:numId="11">
    <w:abstractNumId w:val="13"/>
  </w:num>
  <w:num w:numId="12">
    <w:abstractNumId w:val="18"/>
  </w:num>
  <w:num w:numId="13">
    <w:abstractNumId w:val="15"/>
  </w:num>
  <w:num w:numId="14">
    <w:abstractNumId w:val="19"/>
  </w:num>
  <w:num w:numId="15">
    <w:abstractNumId w:val="1"/>
  </w:num>
  <w:num w:numId="16">
    <w:abstractNumId w:val="17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0"/>
  </w:num>
  <w:num w:numId="34">
    <w:abstractNumId w:val="12"/>
  </w:num>
  <w:num w:numId="35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NDI2NzA3NzM3MTZS0lEKTi0uzszPAykwMqkFAJoNU2YtAAAA"/>
  </w:docVars>
  <w:rsids>
    <w:rsidRoot w:val="00183656"/>
    <w:rsid w:val="000020DD"/>
    <w:rsid w:val="00003CEA"/>
    <w:rsid w:val="00003E56"/>
    <w:rsid w:val="000122B3"/>
    <w:rsid w:val="000141FB"/>
    <w:rsid w:val="00016344"/>
    <w:rsid w:val="000209F1"/>
    <w:rsid w:val="000217AD"/>
    <w:rsid w:val="00022635"/>
    <w:rsid w:val="00023FEB"/>
    <w:rsid w:val="00024A91"/>
    <w:rsid w:val="000259D9"/>
    <w:rsid w:val="0002602C"/>
    <w:rsid w:val="000314CD"/>
    <w:rsid w:val="00031D75"/>
    <w:rsid w:val="00033945"/>
    <w:rsid w:val="00035D27"/>
    <w:rsid w:val="00036F43"/>
    <w:rsid w:val="000414A3"/>
    <w:rsid w:val="000419A6"/>
    <w:rsid w:val="00043640"/>
    <w:rsid w:val="00043A03"/>
    <w:rsid w:val="00046A07"/>
    <w:rsid w:val="00050807"/>
    <w:rsid w:val="00050A76"/>
    <w:rsid w:val="00051C4C"/>
    <w:rsid w:val="00052182"/>
    <w:rsid w:val="000528A9"/>
    <w:rsid w:val="0005295E"/>
    <w:rsid w:val="0005385A"/>
    <w:rsid w:val="000544C6"/>
    <w:rsid w:val="0005519F"/>
    <w:rsid w:val="0006093D"/>
    <w:rsid w:val="00060CDC"/>
    <w:rsid w:val="000632F5"/>
    <w:rsid w:val="00064AA1"/>
    <w:rsid w:val="00065105"/>
    <w:rsid w:val="00065DB1"/>
    <w:rsid w:val="00066D90"/>
    <w:rsid w:val="00075C6E"/>
    <w:rsid w:val="000826CA"/>
    <w:rsid w:val="00083E66"/>
    <w:rsid w:val="00084003"/>
    <w:rsid w:val="000843FE"/>
    <w:rsid w:val="000848F6"/>
    <w:rsid w:val="000863F0"/>
    <w:rsid w:val="00087171"/>
    <w:rsid w:val="00092B62"/>
    <w:rsid w:val="00094625"/>
    <w:rsid w:val="00094820"/>
    <w:rsid w:val="00095568"/>
    <w:rsid w:val="00096610"/>
    <w:rsid w:val="000A1CBA"/>
    <w:rsid w:val="000A3F5D"/>
    <w:rsid w:val="000A5D5E"/>
    <w:rsid w:val="000B1AE5"/>
    <w:rsid w:val="000B23C9"/>
    <w:rsid w:val="000B5FE6"/>
    <w:rsid w:val="000B763F"/>
    <w:rsid w:val="000B76B3"/>
    <w:rsid w:val="000C0299"/>
    <w:rsid w:val="000C08A1"/>
    <w:rsid w:val="000C1DDA"/>
    <w:rsid w:val="000C273B"/>
    <w:rsid w:val="000C288F"/>
    <w:rsid w:val="000C3645"/>
    <w:rsid w:val="000C4229"/>
    <w:rsid w:val="000C4E25"/>
    <w:rsid w:val="000C5BFC"/>
    <w:rsid w:val="000C5E24"/>
    <w:rsid w:val="000C5FAD"/>
    <w:rsid w:val="000C6B75"/>
    <w:rsid w:val="000C7A36"/>
    <w:rsid w:val="000D1115"/>
    <w:rsid w:val="000E1F78"/>
    <w:rsid w:val="000E393F"/>
    <w:rsid w:val="000E5274"/>
    <w:rsid w:val="000E6204"/>
    <w:rsid w:val="000E6517"/>
    <w:rsid w:val="000E7D56"/>
    <w:rsid w:val="000F02DB"/>
    <w:rsid w:val="000F1FAC"/>
    <w:rsid w:val="00100400"/>
    <w:rsid w:val="0010041F"/>
    <w:rsid w:val="001008FC"/>
    <w:rsid w:val="00107E87"/>
    <w:rsid w:val="001102AB"/>
    <w:rsid w:val="001106E9"/>
    <w:rsid w:val="00110DDC"/>
    <w:rsid w:val="00111791"/>
    <w:rsid w:val="001158A6"/>
    <w:rsid w:val="00117667"/>
    <w:rsid w:val="00123A0D"/>
    <w:rsid w:val="001253F6"/>
    <w:rsid w:val="0012576B"/>
    <w:rsid w:val="00125AFC"/>
    <w:rsid w:val="00126116"/>
    <w:rsid w:val="00131332"/>
    <w:rsid w:val="0013255D"/>
    <w:rsid w:val="001328D3"/>
    <w:rsid w:val="00132EBC"/>
    <w:rsid w:val="00133B6E"/>
    <w:rsid w:val="0013468C"/>
    <w:rsid w:val="00135786"/>
    <w:rsid w:val="00135D0B"/>
    <w:rsid w:val="001377B5"/>
    <w:rsid w:val="00140BB2"/>
    <w:rsid w:val="00142ADD"/>
    <w:rsid w:val="001439DB"/>
    <w:rsid w:val="00145DB7"/>
    <w:rsid w:val="00150DDC"/>
    <w:rsid w:val="001551B0"/>
    <w:rsid w:val="00156F68"/>
    <w:rsid w:val="00157CC3"/>
    <w:rsid w:val="0016281D"/>
    <w:rsid w:val="00173BC3"/>
    <w:rsid w:val="00173C50"/>
    <w:rsid w:val="00174323"/>
    <w:rsid w:val="00176ACD"/>
    <w:rsid w:val="0017793B"/>
    <w:rsid w:val="00180BDE"/>
    <w:rsid w:val="00181463"/>
    <w:rsid w:val="00183656"/>
    <w:rsid w:val="00183BEA"/>
    <w:rsid w:val="001846EE"/>
    <w:rsid w:val="00185FA7"/>
    <w:rsid w:val="00191961"/>
    <w:rsid w:val="00191F8B"/>
    <w:rsid w:val="001922D7"/>
    <w:rsid w:val="00195C9B"/>
    <w:rsid w:val="00196F91"/>
    <w:rsid w:val="0019720F"/>
    <w:rsid w:val="001B15E1"/>
    <w:rsid w:val="001B194A"/>
    <w:rsid w:val="001B1DD3"/>
    <w:rsid w:val="001B2118"/>
    <w:rsid w:val="001B40C4"/>
    <w:rsid w:val="001B70F0"/>
    <w:rsid w:val="001C1B51"/>
    <w:rsid w:val="001C1C7D"/>
    <w:rsid w:val="001C2476"/>
    <w:rsid w:val="001C3854"/>
    <w:rsid w:val="001C5CD3"/>
    <w:rsid w:val="001D347E"/>
    <w:rsid w:val="001D4340"/>
    <w:rsid w:val="001D57BF"/>
    <w:rsid w:val="001E23A7"/>
    <w:rsid w:val="001E4A1B"/>
    <w:rsid w:val="001E632E"/>
    <w:rsid w:val="001E66D9"/>
    <w:rsid w:val="001E67E2"/>
    <w:rsid w:val="001F2B18"/>
    <w:rsid w:val="001F51A4"/>
    <w:rsid w:val="001F5B4F"/>
    <w:rsid w:val="001F7404"/>
    <w:rsid w:val="00200C63"/>
    <w:rsid w:val="00202949"/>
    <w:rsid w:val="00205F72"/>
    <w:rsid w:val="0021243A"/>
    <w:rsid w:val="00213402"/>
    <w:rsid w:val="0021538D"/>
    <w:rsid w:val="002158D4"/>
    <w:rsid w:val="002226CB"/>
    <w:rsid w:val="00222F96"/>
    <w:rsid w:val="002253A8"/>
    <w:rsid w:val="002254C1"/>
    <w:rsid w:val="002266F4"/>
    <w:rsid w:val="002278F0"/>
    <w:rsid w:val="00231062"/>
    <w:rsid w:val="002325A3"/>
    <w:rsid w:val="00234EC3"/>
    <w:rsid w:val="0024039A"/>
    <w:rsid w:val="00240503"/>
    <w:rsid w:val="00240A57"/>
    <w:rsid w:val="00240D4F"/>
    <w:rsid w:val="00242A39"/>
    <w:rsid w:val="00245BF8"/>
    <w:rsid w:val="00247277"/>
    <w:rsid w:val="002510BF"/>
    <w:rsid w:val="002525A9"/>
    <w:rsid w:val="00252DA8"/>
    <w:rsid w:val="0025492E"/>
    <w:rsid w:val="00255B51"/>
    <w:rsid w:val="00256173"/>
    <w:rsid w:val="002569BF"/>
    <w:rsid w:val="002613D2"/>
    <w:rsid w:val="0026179E"/>
    <w:rsid w:val="00262C64"/>
    <w:rsid w:val="0026436D"/>
    <w:rsid w:val="0026644E"/>
    <w:rsid w:val="00267393"/>
    <w:rsid w:val="0027194A"/>
    <w:rsid w:val="00275890"/>
    <w:rsid w:val="00276ED1"/>
    <w:rsid w:val="0028618F"/>
    <w:rsid w:val="00286EDA"/>
    <w:rsid w:val="002900AF"/>
    <w:rsid w:val="00290FA6"/>
    <w:rsid w:val="00292720"/>
    <w:rsid w:val="00292C4F"/>
    <w:rsid w:val="002956C2"/>
    <w:rsid w:val="0029765A"/>
    <w:rsid w:val="002A7D3D"/>
    <w:rsid w:val="002B3A0A"/>
    <w:rsid w:val="002B6881"/>
    <w:rsid w:val="002C0C98"/>
    <w:rsid w:val="002C1534"/>
    <w:rsid w:val="002C379D"/>
    <w:rsid w:val="002C4D93"/>
    <w:rsid w:val="002C6FA0"/>
    <w:rsid w:val="002D0DC0"/>
    <w:rsid w:val="002D23C3"/>
    <w:rsid w:val="002D3E52"/>
    <w:rsid w:val="002D5B52"/>
    <w:rsid w:val="002D70CD"/>
    <w:rsid w:val="002E1133"/>
    <w:rsid w:val="002E3764"/>
    <w:rsid w:val="002F143F"/>
    <w:rsid w:val="002F3B13"/>
    <w:rsid w:val="002F4F68"/>
    <w:rsid w:val="002F4FF2"/>
    <w:rsid w:val="0030028F"/>
    <w:rsid w:val="003010D6"/>
    <w:rsid w:val="00304F9A"/>
    <w:rsid w:val="00307BF9"/>
    <w:rsid w:val="00312222"/>
    <w:rsid w:val="00313C4E"/>
    <w:rsid w:val="00313E1D"/>
    <w:rsid w:val="00314B67"/>
    <w:rsid w:val="003152AD"/>
    <w:rsid w:val="003153CF"/>
    <w:rsid w:val="003215EE"/>
    <w:rsid w:val="00321B04"/>
    <w:rsid w:val="00321F32"/>
    <w:rsid w:val="003306DB"/>
    <w:rsid w:val="00332CEE"/>
    <w:rsid w:val="003344E2"/>
    <w:rsid w:val="00341D56"/>
    <w:rsid w:val="00343B02"/>
    <w:rsid w:val="0034546F"/>
    <w:rsid w:val="00347B1A"/>
    <w:rsid w:val="00350F46"/>
    <w:rsid w:val="00351037"/>
    <w:rsid w:val="00353800"/>
    <w:rsid w:val="003555CE"/>
    <w:rsid w:val="00355A3F"/>
    <w:rsid w:val="00361401"/>
    <w:rsid w:val="003640BB"/>
    <w:rsid w:val="00365914"/>
    <w:rsid w:val="003705A4"/>
    <w:rsid w:val="00372BE9"/>
    <w:rsid w:val="003758FE"/>
    <w:rsid w:val="003760BB"/>
    <w:rsid w:val="00377201"/>
    <w:rsid w:val="00377FC1"/>
    <w:rsid w:val="00380DC8"/>
    <w:rsid w:val="0038278D"/>
    <w:rsid w:val="00382B3A"/>
    <w:rsid w:val="00383722"/>
    <w:rsid w:val="00383E6D"/>
    <w:rsid w:val="00390125"/>
    <w:rsid w:val="003901B6"/>
    <w:rsid w:val="00395E69"/>
    <w:rsid w:val="003A04DE"/>
    <w:rsid w:val="003A0CB7"/>
    <w:rsid w:val="003A18D2"/>
    <w:rsid w:val="003A2465"/>
    <w:rsid w:val="003A3C9B"/>
    <w:rsid w:val="003A4892"/>
    <w:rsid w:val="003A4DC5"/>
    <w:rsid w:val="003A66CE"/>
    <w:rsid w:val="003A6E03"/>
    <w:rsid w:val="003A7E51"/>
    <w:rsid w:val="003B3DD6"/>
    <w:rsid w:val="003B4529"/>
    <w:rsid w:val="003B5234"/>
    <w:rsid w:val="003C0988"/>
    <w:rsid w:val="003C13B5"/>
    <w:rsid w:val="003C23DD"/>
    <w:rsid w:val="003C703F"/>
    <w:rsid w:val="003D04E2"/>
    <w:rsid w:val="003D2EDF"/>
    <w:rsid w:val="003D2FCE"/>
    <w:rsid w:val="003D4700"/>
    <w:rsid w:val="003D659F"/>
    <w:rsid w:val="003D7122"/>
    <w:rsid w:val="003D78F3"/>
    <w:rsid w:val="003E4BD1"/>
    <w:rsid w:val="003E791B"/>
    <w:rsid w:val="003F15F2"/>
    <w:rsid w:val="00402B32"/>
    <w:rsid w:val="0040331E"/>
    <w:rsid w:val="00404C72"/>
    <w:rsid w:val="00405611"/>
    <w:rsid w:val="004057FA"/>
    <w:rsid w:val="004061B3"/>
    <w:rsid w:val="00406DF6"/>
    <w:rsid w:val="00412DF3"/>
    <w:rsid w:val="00414543"/>
    <w:rsid w:val="004159BE"/>
    <w:rsid w:val="00416CC3"/>
    <w:rsid w:val="00421178"/>
    <w:rsid w:val="00422087"/>
    <w:rsid w:val="00422F5C"/>
    <w:rsid w:val="00424E95"/>
    <w:rsid w:val="004270C6"/>
    <w:rsid w:val="00430613"/>
    <w:rsid w:val="00433290"/>
    <w:rsid w:val="0043515A"/>
    <w:rsid w:val="00440929"/>
    <w:rsid w:val="00442853"/>
    <w:rsid w:val="004435DF"/>
    <w:rsid w:val="00444B0A"/>
    <w:rsid w:val="004467BF"/>
    <w:rsid w:val="00447980"/>
    <w:rsid w:val="00450CBE"/>
    <w:rsid w:val="00451301"/>
    <w:rsid w:val="0045298B"/>
    <w:rsid w:val="004565F8"/>
    <w:rsid w:val="00456953"/>
    <w:rsid w:val="00456D31"/>
    <w:rsid w:val="00460623"/>
    <w:rsid w:val="00460E48"/>
    <w:rsid w:val="00460FF5"/>
    <w:rsid w:val="00462674"/>
    <w:rsid w:val="00465222"/>
    <w:rsid w:val="00470592"/>
    <w:rsid w:val="00475626"/>
    <w:rsid w:val="00475D8B"/>
    <w:rsid w:val="0047715C"/>
    <w:rsid w:val="00481084"/>
    <w:rsid w:val="00483CF9"/>
    <w:rsid w:val="00487273"/>
    <w:rsid w:val="00496007"/>
    <w:rsid w:val="00497ACC"/>
    <w:rsid w:val="004A036F"/>
    <w:rsid w:val="004A108A"/>
    <w:rsid w:val="004A1E34"/>
    <w:rsid w:val="004A37FB"/>
    <w:rsid w:val="004A39A4"/>
    <w:rsid w:val="004A3FF0"/>
    <w:rsid w:val="004A78F1"/>
    <w:rsid w:val="004B0681"/>
    <w:rsid w:val="004B1C1C"/>
    <w:rsid w:val="004B4076"/>
    <w:rsid w:val="004B4580"/>
    <w:rsid w:val="004B4AD4"/>
    <w:rsid w:val="004B6385"/>
    <w:rsid w:val="004B71A9"/>
    <w:rsid w:val="004B7F3F"/>
    <w:rsid w:val="004C05E3"/>
    <w:rsid w:val="004C5BBF"/>
    <w:rsid w:val="004C5E70"/>
    <w:rsid w:val="004D0CA2"/>
    <w:rsid w:val="004D358E"/>
    <w:rsid w:val="004D46FF"/>
    <w:rsid w:val="004D6DF6"/>
    <w:rsid w:val="004D77C4"/>
    <w:rsid w:val="004F0401"/>
    <w:rsid w:val="004F0A8F"/>
    <w:rsid w:val="004F36C0"/>
    <w:rsid w:val="004F3984"/>
    <w:rsid w:val="004F4BFE"/>
    <w:rsid w:val="004F7EBF"/>
    <w:rsid w:val="00502B47"/>
    <w:rsid w:val="00503B16"/>
    <w:rsid w:val="00504AB7"/>
    <w:rsid w:val="005075A8"/>
    <w:rsid w:val="00507EFF"/>
    <w:rsid w:val="0051329D"/>
    <w:rsid w:val="0051643C"/>
    <w:rsid w:val="005226B3"/>
    <w:rsid w:val="00523EBD"/>
    <w:rsid w:val="0052514D"/>
    <w:rsid w:val="00527605"/>
    <w:rsid w:val="00530A80"/>
    <w:rsid w:val="0053174E"/>
    <w:rsid w:val="00532DE7"/>
    <w:rsid w:val="00534013"/>
    <w:rsid w:val="0053505C"/>
    <w:rsid w:val="00535D48"/>
    <w:rsid w:val="005371D4"/>
    <w:rsid w:val="00550BBE"/>
    <w:rsid w:val="005519D6"/>
    <w:rsid w:val="00557DDE"/>
    <w:rsid w:val="00560C0D"/>
    <w:rsid w:val="00566F37"/>
    <w:rsid w:val="00571BBE"/>
    <w:rsid w:val="005723FD"/>
    <w:rsid w:val="0057536D"/>
    <w:rsid w:val="00576425"/>
    <w:rsid w:val="0058317C"/>
    <w:rsid w:val="005833B5"/>
    <w:rsid w:val="00591152"/>
    <w:rsid w:val="00591F4B"/>
    <w:rsid w:val="00592975"/>
    <w:rsid w:val="00593036"/>
    <w:rsid w:val="00594A34"/>
    <w:rsid w:val="00597F08"/>
    <w:rsid w:val="005A079B"/>
    <w:rsid w:val="005A113E"/>
    <w:rsid w:val="005A21FC"/>
    <w:rsid w:val="005A34F5"/>
    <w:rsid w:val="005A3955"/>
    <w:rsid w:val="005A55D3"/>
    <w:rsid w:val="005B0BDD"/>
    <w:rsid w:val="005B0DFF"/>
    <w:rsid w:val="005B0E83"/>
    <w:rsid w:val="005B142B"/>
    <w:rsid w:val="005B1746"/>
    <w:rsid w:val="005B48D7"/>
    <w:rsid w:val="005B4923"/>
    <w:rsid w:val="005B6DBB"/>
    <w:rsid w:val="005E0A95"/>
    <w:rsid w:val="005E1422"/>
    <w:rsid w:val="005E15E6"/>
    <w:rsid w:val="005E1793"/>
    <w:rsid w:val="005F00F3"/>
    <w:rsid w:val="005F04C8"/>
    <w:rsid w:val="005F0E1F"/>
    <w:rsid w:val="005F2177"/>
    <w:rsid w:val="005F382E"/>
    <w:rsid w:val="005F5B89"/>
    <w:rsid w:val="00602369"/>
    <w:rsid w:val="006042D0"/>
    <w:rsid w:val="00604798"/>
    <w:rsid w:val="00604995"/>
    <w:rsid w:val="006056FD"/>
    <w:rsid w:val="006127CE"/>
    <w:rsid w:val="006129C4"/>
    <w:rsid w:val="00615431"/>
    <w:rsid w:val="0061682A"/>
    <w:rsid w:val="0061765B"/>
    <w:rsid w:val="006221E7"/>
    <w:rsid w:val="006245A3"/>
    <w:rsid w:val="00624682"/>
    <w:rsid w:val="00627099"/>
    <w:rsid w:val="00630226"/>
    <w:rsid w:val="006318A2"/>
    <w:rsid w:val="0063461E"/>
    <w:rsid w:val="00641C65"/>
    <w:rsid w:val="00642427"/>
    <w:rsid w:val="00642E0D"/>
    <w:rsid w:val="00643346"/>
    <w:rsid w:val="00643653"/>
    <w:rsid w:val="006459DE"/>
    <w:rsid w:val="00647A61"/>
    <w:rsid w:val="00647B83"/>
    <w:rsid w:val="0065354F"/>
    <w:rsid w:val="00655EDB"/>
    <w:rsid w:val="00660046"/>
    <w:rsid w:val="00660573"/>
    <w:rsid w:val="00661650"/>
    <w:rsid w:val="00661D96"/>
    <w:rsid w:val="0066246A"/>
    <w:rsid w:val="00664F89"/>
    <w:rsid w:val="00666BF6"/>
    <w:rsid w:val="006672E9"/>
    <w:rsid w:val="00667692"/>
    <w:rsid w:val="006715CC"/>
    <w:rsid w:val="00680100"/>
    <w:rsid w:val="00681160"/>
    <w:rsid w:val="00681C23"/>
    <w:rsid w:val="006820DB"/>
    <w:rsid w:val="00682A05"/>
    <w:rsid w:val="00682E72"/>
    <w:rsid w:val="00684138"/>
    <w:rsid w:val="00687E4A"/>
    <w:rsid w:val="00692478"/>
    <w:rsid w:val="00692C07"/>
    <w:rsid w:val="00697F41"/>
    <w:rsid w:val="006A03BE"/>
    <w:rsid w:val="006A7349"/>
    <w:rsid w:val="006A7364"/>
    <w:rsid w:val="006B0FE7"/>
    <w:rsid w:val="006B46AA"/>
    <w:rsid w:val="006C0727"/>
    <w:rsid w:val="006C0FE0"/>
    <w:rsid w:val="006C2344"/>
    <w:rsid w:val="006C266C"/>
    <w:rsid w:val="006C5C39"/>
    <w:rsid w:val="006D2C14"/>
    <w:rsid w:val="006D2EAB"/>
    <w:rsid w:val="006D308E"/>
    <w:rsid w:val="006D3325"/>
    <w:rsid w:val="006D4B9C"/>
    <w:rsid w:val="006D5569"/>
    <w:rsid w:val="006D5A1A"/>
    <w:rsid w:val="006D792E"/>
    <w:rsid w:val="006E1588"/>
    <w:rsid w:val="006E1896"/>
    <w:rsid w:val="006E1FD3"/>
    <w:rsid w:val="006E36F9"/>
    <w:rsid w:val="006E52B6"/>
    <w:rsid w:val="006E673E"/>
    <w:rsid w:val="006F0113"/>
    <w:rsid w:val="006F188C"/>
    <w:rsid w:val="006F3314"/>
    <w:rsid w:val="006F3319"/>
    <w:rsid w:val="006F3446"/>
    <w:rsid w:val="006F3C23"/>
    <w:rsid w:val="006F5E80"/>
    <w:rsid w:val="00704A07"/>
    <w:rsid w:val="00706163"/>
    <w:rsid w:val="0070656F"/>
    <w:rsid w:val="00710BFE"/>
    <w:rsid w:val="00710CA0"/>
    <w:rsid w:val="00710E65"/>
    <w:rsid w:val="007124A9"/>
    <w:rsid w:val="007143FE"/>
    <w:rsid w:val="00714CDC"/>
    <w:rsid w:val="00716EA8"/>
    <w:rsid w:val="0072101D"/>
    <w:rsid w:val="0072188F"/>
    <w:rsid w:val="00722C95"/>
    <w:rsid w:val="00727825"/>
    <w:rsid w:val="00727933"/>
    <w:rsid w:val="0073044F"/>
    <w:rsid w:val="00730725"/>
    <w:rsid w:val="00736192"/>
    <w:rsid w:val="007366D7"/>
    <w:rsid w:val="007374D6"/>
    <w:rsid w:val="0074384F"/>
    <w:rsid w:val="00744986"/>
    <w:rsid w:val="00745EB9"/>
    <w:rsid w:val="007510C3"/>
    <w:rsid w:val="0075303C"/>
    <w:rsid w:val="007545A3"/>
    <w:rsid w:val="00754E06"/>
    <w:rsid w:val="007555AA"/>
    <w:rsid w:val="00756CEE"/>
    <w:rsid w:val="007602EE"/>
    <w:rsid w:val="00760808"/>
    <w:rsid w:val="00760A2B"/>
    <w:rsid w:val="00760F4A"/>
    <w:rsid w:val="00763DDA"/>
    <w:rsid w:val="00765235"/>
    <w:rsid w:val="007657F8"/>
    <w:rsid w:val="007658C0"/>
    <w:rsid w:val="00765DD6"/>
    <w:rsid w:val="0076729B"/>
    <w:rsid w:val="00767CF8"/>
    <w:rsid w:val="00767F1A"/>
    <w:rsid w:val="00770FBF"/>
    <w:rsid w:val="007715AC"/>
    <w:rsid w:val="00774F4D"/>
    <w:rsid w:val="00777036"/>
    <w:rsid w:val="00780AFD"/>
    <w:rsid w:val="0078229A"/>
    <w:rsid w:val="007826A2"/>
    <w:rsid w:val="00784341"/>
    <w:rsid w:val="0078678E"/>
    <w:rsid w:val="00790430"/>
    <w:rsid w:val="007914AE"/>
    <w:rsid w:val="007956B3"/>
    <w:rsid w:val="00795877"/>
    <w:rsid w:val="007A2288"/>
    <w:rsid w:val="007A3897"/>
    <w:rsid w:val="007A425E"/>
    <w:rsid w:val="007A6635"/>
    <w:rsid w:val="007B049B"/>
    <w:rsid w:val="007B1602"/>
    <w:rsid w:val="007B163D"/>
    <w:rsid w:val="007B4A4D"/>
    <w:rsid w:val="007B5FEB"/>
    <w:rsid w:val="007B70B9"/>
    <w:rsid w:val="007C04A0"/>
    <w:rsid w:val="007C189F"/>
    <w:rsid w:val="007C18C8"/>
    <w:rsid w:val="007C2B86"/>
    <w:rsid w:val="007C4774"/>
    <w:rsid w:val="007C52C5"/>
    <w:rsid w:val="007C6037"/>
    <w:rsid w:val="007D05DD"/>
    <w:rsid w:val="007D137D"/>
    <w:rsid w:val="007D1617"/>
    <w:rsid w:val="007D276D"/>
    <w:rsid w:val="007D28FB"/>
    <w:rsid w:val="007D36E2"/>
    <w:rsid w:val="007D5512"/>
    <w:rsid w:val="007D5875"/>
    <w:rsid w:val="007E0C08"/>
    <w:rsid w:val="007E1D3F"/>
    <w:rsid w:val="007E25B7"/>
    <w:rsid w:val="007F09C2"/>
    <w:rsid w:val="007F1AD9"/>
    <w:rsid w:val="007F2B99"/>
    <w:rsid w:val="007F2FE8"/>
    <w:rsid w:val="007F4E21"/>
    <w:rsid w:val="007F583C"/>
    <w:rsid w:val="007F6204"/>
    <w:rsid w:val="0080579A"/>
    <w:rsid w:val="008057CA"/>
    <w:rsid w:val="0080665B"/>
    <w:rsid w:val="00810EDB"/>
    <w:rsid w:val="00814940"/>
    <w:rsid w:val="008150FA"/>
    <w:rsid w:val="008165C3"/>
    <w:rsid w:val="0081772E"/>
    <w:rsid w:val="00820474"/>
    <w:rsid w:val="00821912"/>
    <w:rsid w:val="00823796"/>
    <w:rsid w:val="0082696E"/>
    <w:rsid w:val="0082710E"/>
    <w:rsid w:val="00827653"/>
    <w:rsid w:val="00827F52"/>
    <w:rsid w:val="00831D36"/>
    <w:rsid w:val="008346E9"/>
    <w:rsid w:val="0084005D"/>
    <w:rsid w:val="0084146F"/>
    <w:rsid w:val="00842542"/>
    <w:rsid w:val="00845245"/>
    <w:rsid w:val="008467AD"/>
    <w:rsid w:val="00850BC6"/>
    <w:rsid w:val="008557F3"/>
    <w:rsid w:val="008569CD"/>
    <w:rsid w:val="00861BAF"/>
    <w:rsid w:val="00862AD2"/>
    <w:rsid w:val="00862C16"/>
    <w:rsid w:val="00870693"/>
    <w:rsid w:val="008710FA"/>
    <w:rsid w:val="00872A6E"/>
    <w:rsid w:val="00873B73"/>
    <w:rsid w:val="00874F85"/>
    <w:rsid w:val="00875546"/>
    <w:rsid w:val="00876ABC"/>
    <w:rsid w:val="0087705D"/>
    <w:rsid w:val="008819EA"/>
    <w:rsid w:val="008821BF"/>
    <w:rsid w:val="008825EC"/>
    <w:rsid w:val="0088398B"/>
    <w:rsid w:val="00883CD5"/>
    <w:rsid w:val="00886747"/>
    <w:rsid w:val="00891D37"/>
    <w:rsid w:val="00893B38"/>
    <w:rsid w:val="00893B9C"/>
    <w:rsid w:val="00896DB9"/>
    <w:rsid w:val="008979DE"/>
    <w:rsid w:val="008A0627"/>
    <w:rsid w:val="008A0D6C"/>
    <w:rsid w:val="008B23C1"/>
    <w:rsid w:val="008B62E1"/>
    <w:rsid w:val="008C35E4"/>
    <w:rsid w:val="008C44FB"/>
    <w:rsid w:val="008C622D"/>
    <w:rsid w:val="008C7B90"/>
    <w:rsid w:val="008C7EE6"/>
    <w:rsid w:val="008D0C7D"/>
    <w:rsid w:val="008D42F1"/>
    <w:rsid w:val="008D6951"/>
    <w:rsid w:val="008D7A06"/>
    <w:rsid w:val="008E0CEA"/>
    <w:rsid w:val="008E0FF5"/>
    <w:rsid w:val="008E4CFE"/>
    <w:rsid w:val="008E6652"/>
    <w:rsid w:val="008E6EF4"/>
    <w:rsid w:val="008F07DB"/>
    <w:rsid w:val="008F1A46"/>
    <w:rsid w:val="008F2C25"/>
    <w:rsid w:val="008F4E30"/>
    <w:rsid w:val="008F666A"/>
    <w:rsid w:val="008F6F0D"/>
    <w:rsid w:val="009049AF"/>
    <w:rsid w:val="0090627F"/>
    <w:rsid w:val="009225F0"/>
    <w:rsid w:val="00925E5C"/>
    <w:rsid w:val="00927BC0"/>
    <w:rsid w:val="00936506"/>
    <w:rsid w:val="00941B7B"/>
    <w:rsid w:val="009424E3"/>
    <w:rsid w:val="00942AC1"/>
    <w:rsid w:val="009445D5"/>
    <w:rsid w:val="0094477D"/>
    <w:rsid w:val="009448A1"/>
    <w:rsid w:val="00946793"/>
    <w:rsid w:val="00946C4A"/>
    <w:rsid w:val="00946F00"/>
    <w:rsid w:val="009518C7"/>
    <w:rsid w:val="00951CA8"/>
    <w:rsid w:val="0095238B"/>
    <w:rsid w:val="00953415"/>
    <w:rsid w:val="009537B2"/>
    <w:rsid w:val="00954B91"/>
    <w:rsid w:val="00954F89"/>
    <w:rsid w:val="00955256"/>
    <w:rsid w:val="00957305"/>
    <w:rsid w:val="00957F56"/>
    <w:rsid w:val="00962190"/>
    <w:rsid w:val="009641F2"/>
    <w:rsid w:val="0097117C"/>
    <w:rsid w:val="009746A0"/>
    <w:rsid w:val="00975B8B"/>
    <w:rsid w:val="009768D8"/>
    <w:rsid w:val="009771A3"/>
    <w:rsid w:val="009803B2"/>
    <w:rsid w:val="0098178B"/>
    <w:rsid w:val="0098363C"/>
    <w:rsid w:val="00983E93"/>
    <w:rsid w:val="009840E2"/>
    <w:rsid w:val="00990ADF"/>
    <w:rsid w:val="00990EB3"/>
    <w:rsid w:val="009914A7"/>
    <w:rsid w:val="009936E5"/>
    <w:rsid w:val="00993D43"/>
    <w:rsid w:val="00995572"/>
    <w:rsid w:val="009967E1"/>
    <w:rsid w:val="00997932"/>
    <w:rsid w:val="009A17F0"/>
    <w:rsid w:val="009A25D6"/>
    <w:rsid w:val="009A2D48"/>
    <w:rsid w:val="009A68DB"/>
    <w:rsid w:val="009A6C3D"/>
    <w:rsid w:val="009A7D2D"/>
    <w:rsid w:val="009B1C2B"/>
    <w:rsid w:val="009B464C"/>
    <w:rsid w:val="009B6229"/>
    <w:rsid w:val="009B758D"/>
    <w:rsid w:val="009B7F5F"/>
    <w:rsid w:val="009C03C0"/>
    <w:rsid w:val="009C104C"/>
    <w:rsid w:val="009C2D1C"/>
    <w:rsid w:val="009C2E8C"/>
    <w:rsid w:val="009C345F"/>
    <w:rsid w:val="009C5388"/>
    <w:rsid w:val="009C5771"/>
    <w:rsid w:val="009C5A86"/>
    <w:rsid w:val="009C79BE"/>
    <w:rsid w:val="009D0903"/>
    <w:rsid w:val="009D11C3"/>
    <w:rsid w:val="009D1FE8"/>
    <w:rsid w:val="009D2042"/>
    <w:rsid w:val="009D2564"/>
    <w:rsid w:val="009D26E4"/>
    <w:rsid w:val="009E024A"/>
    <w:rsid w:val="009E16CC"/>
    <w:rsid w:val="009E4064"/>
    <w:rsid w:val="009E4948"/>
    <w:rsid w:val="009E61B7"/>
    <w:rsid w:val="009E6C24"/>
    <w:rsid w:val="009F254B"/>
    <w:rsid w:val="009F2559"/>
    <w:rsid w:val="009F266F"/>
    <w:rsid w:val="009F32A5"/>
    <w:rsid w:val="009F51A0"/>
    <w:rsid w:val="009F5E98"/>
    <w:rsid w:val="009F75F1"/>
    <w:rsid w:val="009F7999"/>
    <w:rsid w:val="00A073C4"/>
    <w:rsid w:val="00A0742A"/>
    <w:rsid w:val="00A11FBD"/>
    <w:rsid w:val="00A13D46"/>
    <w:rsid w:val="00A16ED3"/>
    <w:rsid w:val="00A17288"/>
    <w:rsid w:val="00A239B4"/>
    <w:rsid w:val="00A325AE"/>
    <w:rsid w:val="00A35AB7"/>
    <w:rsid w:val="00A3628F"/>
    <w:rsid w:val="00A36A36"/>
    <w:rsid w:val="00A40460"/>
    <w:rsid w:val="00A40D61"/>
    <w:rsid w:val="00A41535"/>
    <w:rsid w:val="00A43E8B"/>
    <w:rsid w:val="00A44A55"/>
    <w:rsid w:val="00A46D4C"/>
    <w:rsid w:val="00A47031"/>
    <w:rsid w:val="00A471F9"/>
    <w:rsid w:val="00A509F6"/>
    <w:rsid w:val="00A5118E"/>
    <w:rsid w:val="00A52958"/>
    <w:rsid w:val="00A5404D"/>
    <w:rsid w:val="00A54835"/>
    <w:rsid w:val="00A56D8E"/>
    <w:rsid w:val="00A57A8F"/>
    <w:rsid w:val="00A60973"/>
    <w:rsid w:val="00A6142D"/>
    <w:rsid w:val="00A61B97"/>
    <w:rsid w:val="00A65D1A"/>
    <w:rsid w:val="00A67C02"/>
    <w:rsid w:val="00A67D05"/>
    <w:rsid w:val="00A73CC0"/>
    <w:rsid w:val="00A74386"/>
    <w:rsid w:val="00A74434"/>
    <w:rsid w:val="00A748A7"/>
    <w:rsid w:val="00A75CDC"/>
    <w:rsid w:val="00A75E2F"/>
    <w:rsid w:val="00A76E17"/>
    <w:rsid w:val="00A829AC"/>
    <w:rsid w:val="00A82B23"/>
    <w:rsid w:val="00A82CB4"/>
    <w:rsid w:val="00A838D5"/>
    <w:rsid w:val="00A84527"/>
    <w:rsid w:val="00A86CAC"/>
    <w:rsid w:val="00A86FBF"/>
    <w:rsid w:val="00A90963"/>
    <w:rsid w:val="00A9126A"/>
    <w:rsid w:val="00A928B9"/>
    <w:rsid w:val="00A95AA7"/>
    <w:rsid w:val="00A9601F"/>
    <w:rsid w:val="00A96B08"/>
    <w:rsid w:val="00AA1939"/>
    <w:rsid w:val="00AA2F3D"/>
    <w:rsid w:val="00AA5BC6"/>
    <w:rsid w:val="00AB2AF7"/>
    <w:rsid w:val="00AB4178"/>
    <w:rsid w:val="00AC198F"/>
    <w:rsid w:val="00AC1F0C"/>
    <w:rsid w:val="00AC568D"/>
    <w:rsid w:val="00AC6608"/>
    <w:rsid w:val="00AC6BA9"/>
    <w:rsid w:val="00AC7568"/>
    <w:rsid w:val="00AE1273"/>
    <w:rsid w:val="00AE3D13"/>
    <w:rsid w:val="00AE3D8A"/>
    <w:rsid w:val="00AE7CAA"/>
    <w:rsid w:val="00AF45B2"/>
    <w:rsid w:val="00AF47E1"/>
    <w:rsid w:val="00B00C78"/>
    <w:rsid w:val="00B00EF3"/>
    <w:rsid w:val="00B01AAD"/>
    <w:rsid w:val="00B03C33"/>
    <w:rsid w:val="00B06C40"/>
    <w:rsid w:val="00B0799A"/>
    <w:rsid w:val="00B123C2"/>
    <w:rsid w:val="00B17106"/>
    <w:rsid w:val="00B20DA4"/>
    <w:rsid w:val="00B21A9C"/>
    <w:rsid w:val="00B23FEE"/>
    <w:rsid w:val="00B275DD"/>
    <w:rsid w:val="00B30056"/>
    <w:rsid w:val="00B30859"/>
    <w:rsid w:val="00B3122E"/>
    <w:rsid w:val="00B312C9"/>
    <w:rsid w:val="00B34F8B"/>
    <w:rsid w:val="00B350E6"/>
    <w:rsid w:val="00B357A6"/>
    <w:rsid w:val="00B3602B"/>
    <w:rsid w:val="00B36A35"/>
    <w:rsid w:val="00B43437"/>
    <w:rsid w:val="00B45087"/>
    <w:rsid w:val="00B4528A"/>
    <w:rsid w:val="00B460E7"/>
    <w:rsid w:val="00B46FA0"/>
    <w:rsid w:val="00B472B5"/>
    <w:rsid w:val="00B5636F"/>
    <w:rsid w:val="00B563E8"/>
    <w:rsid w:val="00B56EF5"/>
    <w:rsid w:val="00B57AE5"/>
    <w:rsid w:val="00B646D0"/>
    <w:rsid w:val="00B65F60"/>
    <w:rsid w:val="00B66837"/>
    <w:rsid w:val="00B679BE"/>
    <w:rsid w:val="00B71B9D"/>
    <w:rsid w:val="00B726C1"/>
    <w:rsid w:val="00B74155"/>
    <w:rsid w:val="00B74623"/>
    <w:rsid w:val="00B74A43"/>
    <w:rsid w:val="00B74CED"/>
    <w:rsid w:val="00B75620"/>
    <w:rsid w:val="00B7663E"/>
    <w:rsid w:val="00B76A28"/>
    <w:rsid w:val="00B82ACF"/>
    <w:rsid w:val="00B84A26"/>
    <w:rsid w:val="00B874E7"/>
    <w:rsid w:val="00B87655"/>
    <w:rsid w:val="00B9059F"/>
    <w:rsid w:val="00B94A5D"/>
    <w:rsid w:val="00B9611E"/>
    <w:rsid w:val="00B965CA"/>
    <w:rsid w:val="00B9706B"/>
    <w:rsid w:val="00BA0DBB"/>
    <w:rsid w:val="00BA47B5"/>
    <w:rsid w:val="00BA4824"/>
    <w:rsid w:val="00BA7162"/>
    <w:rsid w:val="00BA7217"/>
    <w:rsid w:val="00BA7C3C"/>
    <w:rsid w:val="00BB0AB7"/>
    <w:rsid w:val="00BB2A69"/>
    <w:rsid w:val="00BB38CF"/>
    <w:rsid w:val="00BB3B8B"/>
    <w:rsid w:val="00BB7D1D"/>
    <w:rsid w:val="00BC0090"/>
    <w:rsid w:val="00BC0B88"/>
    <w:rsid w:val="00BC36F8"/>
    <w:rsid w:val="00BC4ACD"/>
    <w:rsid w:val="00BC6A03"/>
    <w:rsid w:val="00BD14A1"/>
    <w:rsid w:val="00BD165E"/>
    <w:rsid w:val="00BE761F"/>
    <w:rsid w:val="00BF0C77"/>
    <w:rsid w:val="00BF2CB8"/>
    <w:rsid w:val="00BF3DB6"/>
    <w:rsid w:val="00C00B62"/>
    <w:rsid w:val="00C02182"/>
    <w:rsid w:val="00C02C4C"/>
    <w:rsid w:val="00C0574C"/>
    <w:rsid w:val="00C07610"/>
    <w:rsid w:val="00C10C5E"/>
    <w:rsid w:val="00C1250E"/>
    <w:rsid w:val="00C12D62"/>
    <w:rsid w:val="00C13292"/>
    <w:rsid w:val="00C13A6A"/>
    <w:rsid w:val="00C13DD3"/>
    <w:rsid w:val="00C14E82"/>
    <w:rsid w:val="00C20CFA"/>
    <w:rsid w:val="00C210CA"/>
    <w:rsid w:val="00C224C9"/>
    <w:rsid w:val="00C23CAA"/>
    <w:rsid w:val="00C247F2"/>
    <w:rsid w:val="00C24BB3"/>
    <w:rsid w:val="00C25662"/>
    <w:rsid w:val="00C30FBC"/>
    <w:rsid w:val="00C338DA"/>
    <w:rsid w:val="00C34CE6"/>
    <w:rsid w:val="00C36A53"/>
    <w:rsid w:val="00C40DD1"/>
    <w:rsid w:val="00C42BE4"/>
    <w:rsid w:val="00C43F4D"/>
    <w:rsid w:val="00C4447B"/>
    <w:rsid w:val="00C46408"/>
    <w:rsid w:val="00C504C9"/>
    <w:rsid w:val="00C50AB6"/>
    <w:rsid w:val="00C50E04"/>
    <w:rsid w:val="00C5107D"/>
    <w:rsid w:val="00C5158C"/>
    <w:rsid w:val="00C56E68"/>
    <w:rsid w:val="00C64F20"/>
    <w:rsid w:val="00C674DB"/>
    <w:rsid w:val="00C67B29"/>
    <w:rsid w:val="00C7154E"/>
    <w:rsid w:val="00C738BD"/>
    <w:rsid w:val="00C7457D"/>
    <w:rsid w:val="00C754CD"/>
    <w:rsid w:val="00C75689"/>
    <w:rsid w:val="00C76B58"/>
    <w:rsid w:val="00C80E38"/>
    <w:rsid w:val="00C82F33"/>
    <w:rsid w:val="00C847D8"/>
    <w:rsid w:val="00C8539F"/>
    <w:rsid w:val="00C85C3D"/>
    <w:rsid w:val="00C86A55"/>
    <w:rsid w:val="00C90BC3"/>
    <w:rsid w:val="00C92CD8"/>
    <w:rsid w:val="00CA06FC"/>
    <w:rsid w:val="00CA1B51"/>
    <w:rsid w:val="00CA290F"/>
    <w:rsid w:val="00CA30EB"/>
    <w:rsid w:val="00CA4351"/>
    <w:rsid w:val="00CA5EA1"/>
    <w:rsid w:val="00CA7DA5"/>
    <w:rsid w:val="00CB0D7A"/>
    <w:rsid w:val="00CB2112"/>
    <w:rsid w:val="00CB32DA"/>
    <w:rsid w:val="00CC05BA"/>
    <w:rsid w:val="00CC0CFF"/>
    <w:rsid w:val="00CC31AD"/>
    <w:rsid w:val="00CC458E"/>
    <w:rsid w:val="00CC6BDF"/>
    <w:rsid w:val="00CC7655"/>
    <w:rsid w:val="00CC77A0"/>
    <w:rsid w:val="00CD294F"/>
    <w:rsid w:val="00CD34A2"/>
    <w:rsid w:val="00CD5A55"/>
    <w:rsid w:val="00CD67FA"/>
    <w:rsid w:val="00CD6C03"/>
    <w:rsid w:val="00CE0708"/>
    <w:rsid w:val="00CE085B"/>
    <w:rsid w:val="00CE1E99"/>
    <w:rsid w:val="00CE4D52"/>
    <w:rsid w:val="00CF0CF1"/>
    <w:rsid w:val="00CF1AA1"/>
    <w:rsid w:val="00CF1CA6"/>
    <w:rsid w:val="00CF2BB3"/>
    <w:rsid w:val="00CF2F8F"/>
    <w:rsid w:val="00CF3AAF"/>
    <w:rsid w:val="00CF470B"/>
    <w:rsid w:val="00CF58A7"/>
    <w:rsid w:val="00D03C6F"/>
    <w:rsid w:val="00D04589"/>
    <w:rsid w:val="00D04A1A"/>
    <w:rsid w:val="00D04E3F"/>
    <w:rsid w:val="00D069BC"/>
    <w:rsid w:val="00D06AFB"/>
    <w:rsid w:val="00D078A7"/>
    <w:rsid w:val="00D10728"/>
    <w:rsid w:val="00D10F31"/>
    <w:rsid w:val="00D167B5"/>
    <w:rsid w:val="00D17672"/>
    <w:rsid w:val="00D2099D"/>
    <w:rsid w:val="00D230A2"/>
    <w:rsid w:val="00D2315F"/>
    <w:rsid w:val="00D2512A"/>
    <w:rsid w:val="00D310E7"/>
    <w:rsid w:val="00D311E1"/>
    <w:rsid w:val="00D313BA"/>
    <w:rsid w:val="00D333FA"/>
    <w:rsid w:val="00D340FE"/>
    <w:rsid w:val="00D3610A"/>
    <w:rsid w:val="00D41096"/>
    <w:rsid w:val="00D41CD5"/>
    <w:rsid w:val="00D476BC"/>
    <w:rsid w:val="00D47819"/>
    <w:rsid w:val="00D52B56"/>
    <w:rsid w:val="00D600FB"/>
    <w:rsid w:val="00D609FD"/>
    <w:rsid w:val="00D60DE5"/>
    <w:rsid w:val="00D6300A"/>
    <w:rsid w:val="00D6400E"/>
    <w:rsid w:val="00D6777C"/>
    <w:rsid w:val="00D72A99"/>
    <w:rsid w:val="00D756D1"/>
    <w:rsid w:val="00D761E4"/>
    <w:rsid w:val="00D77748"/>
    <w:rsid w:val="00D8157E"/>
    <w:rsid w:val="00D82A5E"/>
    <w:rsid w:val="00D82D37"/>
    <w:rsid w:val="00D83D36"/>
    <w:rsid w:val="00D85A63"/>
    <w:rsid w:val="00D87690"/>
    <w:rsid w:val="00D90DD2"/>
    <w:rsid w:val="00D90E18"/>
    <w:rsid w:val="00D93FB2"/>
    <w:rsid w:val="00D9512F"/>
    <w:rsid w:val="00D9554D"/>
    <w:rsid w:val="00DA076D"/>
    <w:rsid w:val="00DA2751"/>
    <w:rsid w:val="00DA5A98"/>
    <w:rsid w:val="00DA697C"/>
    <w:rsid w:val="00DB1949"/>
    <w:rsid w:val="00DB3C51"/>
    <w:rsid w:val="00DB4E29"/>
    <w:rsid w:val="00DB5858"/>
    <w:rsid w:val="00DC00C2"/>
    <w:rsid w:val="00DC0466"/>
    <w:rsid w:val="00DC1632"/>
    <w:rsid w:val="00DC2A3D"/>
    <w:rsid w:val="00DC4322"/>
    <w:rsid w:val="00DC59EC"/>
    <w:rsid w:val="00DC68FF"/>
    <w:rsid w:val="00DD31A9"/>
    <w:rsid w:val="00DD3C91"/>
    <w:rsid w:val="00DD4DB7"/>
    <w:rsid w:val="00DE0A0D"/>
    <w:rsid w:val="00DE6C5A"/>
    <w:rsid w:val="00DF1155"/>
    <w:rsid w:val="00DF202B"/>
    <w:rsid w:val="00DF221C"/>
    <w:rsid w:val="00DF51B7"/>
    <w:rsid w:val="00DF592E"/>
    <w:rsid w:val="00DF5ADA"/>
    <w:rsid w:val="00DF5ED9"/>
    <w:rsid w:val="00DF6EE1"/>
    <w:rsid w:val="00DF78FA"/>
    <w:rsid w:val="00E00A4E"/>
    <w:rsid w:val="00E00A98"/>
    <w:rsid w:val="00E039F6"/>
    <w:rsid w:val="00E03A28"/>
    <w:rsid w:val="00E043E1"/>
    <w:rsid w:val="00E04BA5"/>
    <w:rsid w:val="00E058EC"/>
    <w:rsid w:val="00E11753"/>
    <w:rsid w:val="00E11D14"/>
    <w:rsid w:val="00E142DD"/>
    <w:rsid w:val="00E14B4F"/>
    <w:rsid w:val="00E23140"/>
    <w:rsid w:val="00E235D4"/>
    <w:rsid w:val="00E25392"/>
    <w:rsid w:val="00E25F33"/>
    <w:rsid w:val="00E26BAA"/>
    <w:rsid w:val="00E270EE"/>
    <w:rsid w:val="00E34971"/>
    <w:rsid w:val="00E36A25"/>
    <w:rsid w:val="00E409E4"/>
    <w:rsid w:val="00E40EBD"/>
    <w:rsid w:val="00E41ADA"/>
    <w:rsid w:val="00E45730"/>
    <w:rsid w:val="00E464F3"/>
    <w:rsid w:val="00E46B46"/>
    <w:rsid w:val="00E50C7C"/>
    <w:rsid w:val="00E51F7A"/>
    <w:rsid w:val="00E53206"/>
    <w:rsid w:val="00E54719"/>
    <w:rsid w:val="00E5475C"/>
    <w:rsid w:val="00E5534E"/>
    <w:rsid w:val="00E56822"/>
    <w:rsid w:val="00E56EEA"/>
    <w:rsid w:val="00E6140C"/>
    <w:rsid w:val="00E64695"/>
    <w:rsid w:val="00E66657"/>
    <w:rsid w:val="00E67E61"/>
    <w:rsid w:val="00E704BB"/>
    <w:rsid w:val="00E73D46"/>
    <w:rsid w:val="00E75EEC"/>
    <w:rsid w:val="00E81ED3"/>
    <w:rsid w:val="00E83D3D"/>
    <w:rsid w:val="00E84017"/>
    <w:rsid w:val="00E84D78"/>
    <w:rsid w:val="00E85EE2"/>
    <w:rsid w:val="00E87067"/>
    <w:rsid w:val="00E91C7F"/>
    <w:rsid w:val="00E9480D"/>
    <w:rsid w:val="00E97EA4"/>
    <w:rsid w:val="00EA0A3D"/>
    <w:rsid w:val="00EA0C09"/>
    <w:rsid w:val="00EA1135"/>
    <w:rsid w:val="00EA2F91"/>
    <w:rsid w:val="00EA3755"/>
    <w:rsid w:val="00EA507B"/>
    <w:rsid w:val="00EA5B22"/>
    <w:rsid w:val="00EB5FB1"/>
    <w:rsid w:val="00EB6B17"/>
    <w:rsid w:val="00EB6CCE"/>
    <w:rsid w:val="00EB7579"/>
    <w:rsid w:val="00EC0177"/>
    <w:rsid w:val="00EC0C58"/>
    <w:rsid w:val="00EC0F4B"/>
    <w:rsid w:val="00EC534D"/>
    <w:rsid w:val="00EC6AD7"/>
    <w:rsid w:val="00ED1B20"/>
    <w:rsid w:val="00ED4294"/>
    <w:rsid w:val="00ED5394"/>
    <w:rsid w:val="00ED5A76"/>
    <w:rsid w:val="00EE21A9"/>
    <w:rsid w:val="00EE2E29"/>
    <w:rsid w:val="00EE2EED"/>
    <w:rsid w:val="00EE3E06"/>
    <w:rsid w:val="00EE573D"/>
    <w:rsid w:val="00EE70B8"/>
    <w:rsid w:val="00EE7E46"/>
    <w:rsid w:val="00EF090D"/>
    <w:rsid w:val="00EF1116"/>
    <w:rsid w:val="00EF1310"/>
    <w:rsid w:val="00EF1C10"/>
    <w:rsid w:val="00EF6232"/>
    <w:rsid w:val="00EF6613"/>
    <w:rsid w:val="00EF72E8"/>
    <w:rsid w:val="00F00DAD"/>
    <w:rsid w:val="00F02CB6"/>
    <w:rsid w:val="00F03A8D"/>
    <w:rsid w:val="00F03ECA"/>
    <w:rsid w:val="00F043BB"/>
    <w:rsid w:val="00F0492A"/>
    <w:rsid w:val="00F10403"/>
    <w:rsid w:val="00F122D0"/>
    <w:rsid w:val="00F12949"/>
    <w:rsid w:val="00F1305C"/>
    <w:rsid w:val="00F15651"/>
    <w:rsid w:val="00F16F8A"/>
    <w:rsid w:val="00F1735E"/>
    <w:rsid w:val="00F20361"/>
    <w:rsid w:val="00F21F1A"/>
    <w:rsid w:val="00F22CB0"/>
    <w:rsid w:val="00F22CD4"/>
    <w:rsid w:val="00F24EA2"/>
    <w:rsid w:val="00F26387"/>
    <w:rsid w:val="00F2672A"/>
    <w:rsid w:val="00F26CC9"/>
    <w:rsid w:val="00F27EAF"/>
    <w:rsid w:val="00F31469"/>
    <w:rsid w:val="00F318A2"/>
    <w:rsid w:val="00F36754"/>
    <w:rsid w:val="00F37F68"/>
    <w:rsid w:val="00F405B6"/>
    <w:rsid w:val="00F408AD"/>
    <w:rsid w:val="00F4204A"/>
    <w:rsid w:val="00F432ED"/>
    <w:rsid w:val="00F456ED"/>
    <w:rsid w:val="00F4652B"/>
    <w:rsid w:val="00F46F93"/>
    <w:rsid w:val="00F470F1"/>
    <w:rsid w:val="00F47467"/>
    <w:rsid w:val="00F50354"/>
    <w:rsid w:val="00F508AC"/>
    <w:rsid w:val="00F5623F"/>
    <w:rsid w:val="00F60D7B"/>
    <w:rsid w:val="00F649E8"/>
    <w:rsid w:val="00F66255"/>
    <w:rsid w:val="00F66C48"/>
    <w:rsid w:val="00F67624"/>
    <w:rsid w:val="00F720B7"/>
    <w:rsid w:val="00F74E74"/>
    <w:rsid w:val="00F75FC4"/>
    <w:rsid w:val="00F76DD9"/>
    <w:rsid w:val="00F7732E"/>
    <w:rsid w:val="00F81D06"/>
    <w:rsid w:val="00F84225"/>
    <w:rsid w:val="00F8521A"/>
    <w:rsid w:val="00F85A6D"/>
    <w:rsid w:val="00F85E18"/>
    <w:rsid w:val="00F909FB"/>
    <w:rsid w:val="00F9112C"/>
    <w:rsid w:val="00F97F08"/>
    <w:rsid w:val="00FA7D19"/>
    <w:rsid w:val="00FB0617"/>
    <w:rsid w:val="00FB09BB"/>
    <w:rsid w:val="00FB2711"/>
    <w:rsid w:val="00FB2CFC"/>
    <w:rsid w:val="00FB3C87"/>
    <w:rsid w:val="00FB69FB"/>
    <w:rsid w:val="00FC0DC8"/>
    <w:rsid w:val="00FC15C8"/>
    <w:rsid w:val="00FC2F04"/>
    <w:rsid w:val="00FC3B4F"/>
    <w:rsid w:val="00FC4CF3"/>
    <w:rsid w:val="00FC6286"/>
    <w:rsid w:val="00FC6870"/>
    <w:rsid w:val="00FD220F"/>
    <w:rsid w:val="00FD362A"/>
    <w:rsid w:val="00FD4D78"/>
    <w:rsid w:val="00FD500C"/>
    <w:rsid w:val="00FD52E6"/>
    <w:rsid w:val="00FD6C15"/>
    <w:rsid w:val="00FD6FFB"/>
    <w:rsid w:val="00FD7F3C"/>
    <w:rsid w:val="00FE3EFF"/>
    <w:rsid w:val="00FE5AD6"/>
    <w:rsid w:val="00FF2181"/>
    <w:rsid w:val="00FF46AF"/>
    <w:rsid w:val="00FF6676"/>
    <w:rsid w:val="00FF6B13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B0C756C-C225-4888-9E43-AA680476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5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7793B"/>
    <w:pPr>
      <w:widowControl w:val="0"/>
      <w:spacing w:after="0" w:line="240" w:lineRule="auto"/>
      <w:ind w:left="720"/>
      <w:contextualSpacing/>
    </w:pPr>
    <w:rPr>
      <w:kern w:val="2"/>
      <w:sz w:val="24"/>
      <w:lang w:eastAsia="zh-TW"/>
    </w:rPr>
  </w:style>
  <w:style w:type="character" w:customStyle="1" w:styleId="ListParagraphChar">
    <w:name w:val="List Paragraph Char"/>
    <w:link w:val="ListParagraph"/>
    <w:uiPriority w:val="34"/>
    <w:qFormat/>
    <w:rsid w:val="0017793B"/>
    <w:rPr>
      <w:kern w:val="2"/>
      <w:sz w:val="24"/>
      <w:lang w:eastAsia="zh-TW"/>
    </w:rPr>
  </w:style>
  <w:style w:type="table" w:styleId="TableGrid">
    <w:name w:val="Table Grid"/>
    <w:basedOn w:val="TableNormal"/>
    <w:uiPriority w:val="39"/>
    <w:qFormat/>
    <w:rsid w:val="00CC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6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0E7"/>
  </w:style>
  <w:style w:type="paragraph" w:styleId="Footer">
    <w:name w:val="footer"/>
    <w:basedOn w:val="Normal"/>
    <w:link w:val="FooterChar"/>
    <w:uiPriority w:val="99"/>
    <w:unhideWhenUsed/>
    <w:rsid w:val="00B46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0E7"/>
  </w:style>
  <w:style w:type="paragraph" w:styleId="BalloonText">
    <w:name w:val="Balloon Text"/>
    <w:basedOn w:val="Normal"/>
    <w:link w:val="BalloonTextChar"/>
    <w:uiPriority w:val="99"/>
    <w:semiHidden/>
    <w:unhideWhenUsed/>
    <w:rsid w:val="001C5CD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CD3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A73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3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3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34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734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0BDD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875546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91961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E79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9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7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7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@eduhk.h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28B40-D801-45E0-9C29-669C062D0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1277</Words>
  <Characters>6855</Characters>
  <Application>Microsoft Office Word</Application>
  <DocSecurity>0</DocSecurity>
  <Lines>571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CHEUNG, Suet Yin Charlotte [GEO]</dc:creator>
  <cp:lastModifiedBy>TONG, Yee Lum Queenie [GEO]</cp:lastModifiedBy>
  <cp:revision>2</cp:revision>
  <cp:lastPrinted>2021-11-08T02:56:00Z</cp:lastPrinted>
  <dcterms:created xsi:type="dcterms:W3CDTF">2023-10-27T04:02:00Z</dcterms:created>
  <dcterms:modified xsi:type="dcterms:W3CDTF">2023-11-10T06:40:00Z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6f9227162f2f5357249243f829aaaf400341bb102285e498eb0e1416c1322b73</vt:lpwstr>
  </property>
</Properties>
</file>