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DF" w:rsidRDefault="00255ADF" w:rsidP="00255ADF">
      <w:pPr>
        <w:widowControl w:val="0"/>
        <w:spacing w:after="0" w:line="240" w:lineRule="auto"/>
        <w:jc w:val="righ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THE EDUCATION UNIVERSITY OF HONG KONG</w:t>
      </w:r>
    </w:p>
    <w:p w:rsidR="002A5A2A" w:rsidRPr="00C67A55" w:rsidRDefault="002A5A2A" w:rsidP="002A5A2A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GENERAL EDUCATION OFFICE</w:t>
      </w:r>
    </w:p>
    <w:p w:rsidR="002A5A2A" w:rsidRPr="00C67A55" w:rsidRDefault="002A5A2A" w:rsidP="002A5A2A">
      <w:pPr>
        <w:widowControl w:val="0"/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2A5A2A" w:rsidRPr="00C67A55" w:rsidTr="005657B2">
        <w:trPr>
          <w:trHeight w:val="787"/>
          <w:jc w:val="center"/>
        </w:trPr>
        <w:tc>
          <w:tcPr>
            <w:tcW w:w="8500" w:type="dxa"/>
            <w:vAlign w:val="center"/>
          </w:tcPr>
          <w:p w:rsidR="002A5A2A" w:rsidRPr="00C67A55" w:rsidRDefault="002A5A2A" w:rsidP="003B7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Parameters for </w:t>
            </w:r>
            <w:r w:rsidR="00AC675B"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the </w:t>
            </w:r>
            <w:r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Experiential Learning </w:t>
            </w:r>
            <w:r w:rsidR="001E2DE4"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component (2-cp) </w:t>
            </w:r>
            <w:r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on </w:t>
            </w:r>
            <w:r w:rsidR="00C122D3"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>Experiential Learning Course on Entrepreneurship and Innovation (ELC on E&amp;I)</w:t>
            </w:r>
            <w:r w:rsidR="001E2DE4"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AC675B"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>f</w:t>
            </w:r>
            <w:r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or </w:t>
            </w:r>
            <w:r w:rsidR="000D5519"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 xml:space="preserve">SY </w:t>
            </w:r>
            <w:proofErr w:type="spellStart"/>
            <w:r w:rsidR="0042122C" w:rsidRPr="00C67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  <w:t>programmes</w:t>
            </w:r>
            <w:proofErr w:type="spellEnd"/>
          </w:p>
        </w:tc>
      </w:tr>
    </w:tbl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TO BE COMPLETED BY COURSE INSTRUCTOR OR COURSE WRITER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5954"/>
      </w:tblGrid>
      <w:tr w:rsidR="002A5A2A" w:rsidRPr="00C67A55" w:rsidTr="005657B2">
        <w:trPr>
          <w:trHeight w:val="48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A2A" w:rsidRPr="00C67A55" w:rsidRDefault="002A5A2A" w:rsidP="005657B2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Course Code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5A2A" w:rsidRPr="00C67A55" w:rsidRDefault="002A5A2A" w:rsidP="005657B2">
            <w:pPr>
              <w:widowControl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</w:tr>
      <w:tr w:rsidR="002A5A2A" w:rsidRPr="00C67A55" w:rsidTr="00BF6AB1">
        <w:trPr>
          <w:trHeight w:val="311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English Title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Sylfaen" w:eastAsia="FangSong" w:hAnsi="Sylfaen" w:cs="Times New Roman"/>
                <w:kern w:val="2"/>
                <w:sz w:val="24"/>
                <w:lang w:eastAsia="zh-TW"/>
              </w:rPr>
            </w:pPr>
          </w:p>
        </w:tc>
      </w:tr>
      <w:tr w:rsidR="00BF6AB1" w:rsidRPr="00C67A55" w:rsidTr="00BF6AB1">
        <w:trPr>
          <w:trHeight w:val="311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AB1" w:rsidRPr="00C67A55" w:rsidRDefault="00BF6AB1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6AB1" w:rsidRPr="00C67A55" w:rsidRDefault="00BF6AB1" w:rsidP="005657B2">
            <w:pPr>
              <w:widowControl w:val="0"/>
              <w:spacing w:after="0" w:line="240" w:lineRule="auto"/>
              <w:rPr>
                <w:rFonts w:ascii="Sylfaen" w:eastAsia="FangSong" w:hAnsi="Sylfaen" w:cs="Times New Roman"/>
                <w:kern w:val="2"/>
                <w:sz w:val="24"/>
                <w:lang w:eastAsia="zh-TW"/>
              </w:rPr>
            </w:pPr>
          </w:p>
        </w:tc>
      </w:tr>
      <w:tr w:rsidR="00BF6AB1" w:rsidRPr="00C67A55" w:rsidTr="00BF6AB1">
        <w:trPr>
          <w:trHeight w:val="311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AB1" w:rsidRPr="00C67A55" w:rsidRDefault="00BF6AB1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Chinese Title</w:t>
            </w: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br/>
              <w:t>(</w:t>
            </w:r>
            <w:r w:rsidRPr="00C67A55">
              <w:rPr>
                <w:rFonts w:ascii="Times New Roman" w:eastAsia="新細明體" w:hAnsi="Times New Roman" w:cs="Times New Roman"/>
                <w:i/>
                <w:kern w:val="2"/>
                <w:sz w:val="24"/>
                <w:lang w:eastAsia="zh-TW"/>
              </w:rPr>
              <w:t>If applicable</w:t>
            </w: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AB1" w:rsidRPr="00C67A55" w:rsidRDefault="00BF6AB1" w:rsidP="005657B2">
            <w:pPr>
              <w:widowControl w:val="0"/>
              <w:spacing w:after="0" w:line="240" w:lineRule="auto"/>
              <w:rPr>
                <w:rFonts w:ascii="Sylfaen" w:eastAsia="FangSong" w:hAnsi="Sylfaen" w:cs="Times New Roman"/>
                <w:kern w:val="2"/>
                <w:sz w:val="24"/>
                <w:lang w:eastAsia="zh-TW"/>
              </w:rPr>
            </w:pPr>
          </w:p>
        </w:tc>
      </w:tr>
    </w:tbl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50697E" w:rsidRPr="00C67A55" w:rsidRDefault="0050697E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50697E" w:rsidRPr="00C67A55" w:rsidRDefault="0050697E" w:rsidP="0050697E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67A55">
        <w:rPr>
          <w:rFonts w:ascii="Times New Roman" w:hAnsi="Times New Roman" w:cs="Times New Roman"/>
          <w:b/>
          <w:sz w:val="24"/>
          <w:szCs w:val="24"/>
        </w:rPr>
        <w:t>Status</w:t>
      </w:r>
      <w:r w:rsidRPr="00C67A55">
        <w:rPr>
          <w:rFonts w:ascii="Times New Roman" w:hAnsi="Times New Roman" w:cs="Times New Roman"/>
          <w:sz w:val="24"/>
          <w:szCs w:val="24"/>
        </w:rPr>
        <w:t xml:space="preserve"> </w:t>
      </w:r>
      <w:r w:rsidRPr="00C67A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(please </w:t>
      </w:r>
      <w:r w:rsidRPr="00C67A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sym w:font="Wingdings" w:char="F0FE"/>
      </w:r>
      <w:r w:rsidRPr="00C67A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the most appropriate box) </w:t>
      </w:r>
      <w:r w:rsidRPr="00C67A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Pr="00C67A5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This part is applicable for new course development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765"/>
      </w:tblGrid>
      <w:tr w:rsidR="0050697E" w:rsidRPr="00C67A55" w:rsidTr="00A87DAC">
        <w:trPr>
          <w:trHeight w:val="6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New Experiential Learning Course on Entrepreneurship and Innovation (ELC on E&amp;I)</w:t>
            </w:r>
          </w:p>
        </w:tc>
      </w:tr>
    </w:tbl>
    <w:p w:rsidR="0050697E" w:rsidRPr="00C67A55" w:rsidRDefault="0050697E" w:rsidP="0050697E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50697E" w:rsidRPr="00C67A55" w:rsidRDefault="0050697E" w:rsidP="0050697E">
      <w:pPr>
        <w:widowControl w:val="0"/>
        <w:spacing w:line="240" w:lineRule="auto"/>
        <w:rPr>
          <w:rFonts w:ascii="Times New Roman" w:eastAsia="新細明體" w:hAnsi="Times New Roman" w:cs="Times New Roman"/>
          <w:b/>
          <w:kern w:val="2"/>
          <w:sz w:val="24"/>
          <w:u w:val="single"/>
          <w:lang w:eastAsia="zh-TW"/>
        </w:rPr>
      </w:pPr>
      <w:r w:rsidRPr="00C67A5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This part is applicable for course revision </w:t>
      </w:r>
      <w:r w:rsidRPr="00C67A55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with NO domain changes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50697E" w:rsidRPr="00C67A55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Existing Experiential Learning Course on Entrepreneurship and Innovation (ELC on E&amp;I) to be retained</w:t>
            </w:r>
          </w:p>
        </w:tc>
      </w:tr>
    </w:tbl>
    <w:p w:rsidR="0050697E" w:rsidRPr="00C67A55" w:rsidRDefault="0050697E" w:rsidP="0050697E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50697E" w:rsidP="0050697E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hAnsi="Times New Roman" w:cs="Times New Roman"/>
          <w:i/>
          <w:sz w:val="24"/>
          <w:szCs w:val="24"/>
        </w:rPr>
        <w:t>Remarks: For course to be phased out, course review is not necessary, please proceed to endorsement.</w:t>
      </w:r>
    </w:p>
    <w:p w:rsidR="00BF6AB1" w:rsidRPr="00C67A55" w:rsidRDefault="00BF6AB1" w:rsidP="0050697E">
      <w:pPr>
        <w:widowControl w:val="0"/>
        <w:spacing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50697E" w:rsidRPr="00C67A55" w:rsidRDefault="0050697E" w:rsidP="0050697E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C67A5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This part is applicable for course revision </w:t>
      </w:r>
      <w:r w:rsidRPr="00C67A55"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  <w:t>with domain changes</w:t>
      </w:r>
    </w:p>
    <w:p w:rsidR="0050697E" w:rsidRPr="00C67A55" w:rsidRDefault="0050697E" w:rsidP="0050697E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Current Status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883"/>
      </w:tblGrid>
      <w:tr w:rsidR="0050697E" w:rsidRPr="00C67A55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 xml:space="preserve">Co-curricular and Service Learning Course (CSLC) </w:t>
            </w:r>
          </w:p>
        </w:tc>
      </w:tr>
      <w:tr w:rsidR="0050697E" w:rsidRPr="00C67A55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 xml:space="preserve">Experiential Learning Course (ELC) </w:t>
            </w:r>
          </w:p>
        </w:tc>
      </w:tr>
      <w:tr w:rsidR="0050697E" w:rsidRPr="00C67A55" w:rsidTr="00977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Other GE Domain, please specify: ________________</w:t>
            </w:r>
            <w:r w:rsidRPr="00C67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50697E" w:rsidRPr="00C67A55" w:rsidRDefault="0050697E" w:rsidP="0050697E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50697E" w:rsidRPr="00C67A55" w:rsidRDefault="0050697E" w:rsidP="0050697E">
      <w:pPr>
        <w:widowControl w:val="0"/>
        <w:spacing w:line="240" w:lineRule="auto"/>
        <w:rPr>
          <w:rFonts w:ascii="Times New Roman" w:eastAsia="新細明體" w:hAnsi="Times New Roman" w:cs="Times New Roman"/>
          <w:b/>
          <w:i/>
          <w:color w:val="0000FF"/>
          <w:kern w:val="2"/>
          <w:sz w:val="24"/>
          <w:u w:val="single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Domain change after the course revision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8479"/>
      </w:tblGrid>
      <w:tr w:rsidR="0050697E" w:rsidRPr="00C67A55" w:rsidTr="00A87DAC">
        <w:trPr>
          <w:trHeight w:val="68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97E" w:rsidRPr="00C67A55" w:rsidRDefault="0050697E" w:rsidP="009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Experiential Learning Course on Entrepreneurship and Innovation (ELC on E&amp;I)</w:t>
            </w:r>
          </w:p>
        </w:tc>
      </w:tr>
    </w:tbl>
    <w:p w:rsidR="00A87DAC" w:rsidRPr="00C67A55" w:rsidRDefault="00A87DAC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56"/>
      </w:tblGrid>
      <w:tr w:rsidR="00EF5A95" w:rsidRPr="00C67A55" w:rsidTr="00037B95">
        <w:tc>
          <w:tcPr>
            <w:tcW w:w="3256" w:type="dxa"/>
          </w:tcPr>
          <w:p w:rsidR="00EF5A95" w:rsidRPr="00C67A55" w:rsidRDefault="00EF5A95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Effective semester</w:t>
            </w:r>
          </w:p>
          <w:p w:rsidR="00EF5A95" w:rsidRPr="00C67A55" w:rsidRDefault="00EF5A95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and academic year:</w:t>
            </w:r>
          </w:p>
          <w:p w:rsidR="00EF5A95" w:rsidRPr="00C67A55" w:rsidRDefault="00EF5A95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F5A95" w:rsidRPr="00C67A55" w:rsidRDefault="00EF5A95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EF5A95" w:rsidRPr="00C67A55" w:rsidRDefault="00EF5A95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EF5A95" w:rsidRPr="00C67A55" w:rsidRDefault="00EF5A95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EF5A95" w:rsidRPr="00C67A55" w:rsidTr="00037B95">
        <w:tc>
          <w:tcPr>
            <w:tcW w:w="3256" w:type="dxa"/>
          </w:tcPr>
          <w:p w:rsidR="00EF5A95" w:rsidRPr="00C67A55" w:rsidRDefault="00EF5A95" w:rsidP="00037B9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Affected Cohort(s):</w:t>
            </w:r>
          </w:p>
          <w:p w:rsidR="00EF5A95" w:rsidRPr="00C67A55" w:rsidRDefault="00EF5A95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(e.g. 2023/24 and onwards)</w:t>
            </w:r>
          </w:p>
          <w:p w:rsidR="00EF5A95" w:rsidRPr="00C67A55" w:rsidRDefault="00EF5A95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EF5A95" w:rsidRPr="00C67A55" w:rsidRDefault="00EF5A95" w:rsidP="00037B9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</w:tbl>
    <w:p w:rsidR="00EF5A95" w:rsidRPr="00C67A55" w:rsidRDefault="00EF5A95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Faculty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4"/>
        <w:gridCol w:w="535"/>
        <w:gridCol w:w="2548"/>
        <w:gridCol w:w="535"/>
        <w:gridCol w:w="2541"/>
      </w:tblGrid>
      <w:tr w:rsidR="002A5A2A" w:rsidRPr="00C67A55" w:rsidTr="005657B2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FLASS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FEHD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FHM</w:t>
            </w:r>
          </w:p>
        </w:tc>
      </w:tr>
    </w:tbl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Offering Department/ Unit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W w:w="9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40"/>
        <w:gridCol w:w="543"/>
        <w:gridCol w:w="2558"/>
        <w:gridCol w:w="543"/>
        <w:gridCol w:w="2542"/>
      </w:tblGrid>
      <w:tr w:rsidR="002A5A2A" w:rsidRPr="00C67A55" w:rsidTr="005657B2">
        <w:trPr>
          <w:trHeight w:val="283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CCCE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C&amp;I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CHL</w:t>
            </w:r>
          </w:p>
        </w:tc>
      </w:tr>
      <w:tr w:rsidR="002A5A2A" w:rsidRPr="00C67A55" w:rsidTr="005657B2">
        <w:trPr>
          <w:trHeight w:val="297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CCA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CRSE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</w:t>
            </w:r>
            <w:r w:rsidR="00C86AE9"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</w:t>
            </w: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</w:t>
            </w:r>
          </w:p>
        </w:tc>
      </w:tr>
      <w:tr w:rsidR="002A5A2A" w:rsidRPr="00C67A55" w:rsidTr="005657B2">
        <w:trPr>
          <w:trHeight w:val="283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ELE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HPE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EPL</w:t>
            </w:r>
          </w:p>
        </w:tc>
      </w:tr>
      <w:tr w:rsidR="002A5A2A" w:rsidRPr="00C67A55" w:rsidTr="00B57D5D">
        <w:trPr>
          <w:trHeight w:val="297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LCS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MIT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IE</w:t>
            </w:r>
          </w:p>
        </w:tc>
      </w:tr>
      <w:tr w:rsidR="002A5A2A" w:rsidRPr="00C67A55" w:rsidTr="00C86AE9">
        <w:trPr>
          <w:trHeight w:val="283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LML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</w:t>
            </w:r>
            <w:r w:rsidR="00C86AE9"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AO</w:t>
            </w:r>
          </w:p>
        </w:tc>
      </w:tr>
      <w:tr w:rsidR="00B57D5D" w:rsidRPr="00C67A55" w:rsidTr="00C86AE9">
        <w:trPr>
          <w:trHeight w:val="283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5D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7D5D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SE</w:t>
            </w:r>
            <w:r w:rsidR="00C86AE9"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5D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7D5D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</w:t>
            </w:r>
            <w:r w:rsidR="00C86AE9"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5D" w:rsidRPr="00C67A55" w:rsidRDefault="00B57D5D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D5D" w:rsidRPr="00C67A55" w:rsidRDefault="00C86AE9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SSPS</w:t>
            </w:r>
          </w:p>
        </w:tc>
      </w:tr>
    </w:tbl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Medium of Instruction*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38"/>
        <w:gridCol w:w="532"/>
        <w:gridCol w:w="2556"/>
        <w:gridCol w:w="532"/>
        <w:gridCol w:w="2558"/>
      </w:tblGrid>
      <w:tr w:rsidR="002A5A2A" w:rsidRPr="00C67A55" w:rsidTr="005657B2"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Cantonese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A2A" w:rsidRPr="00C67A55" w:rsidRDefault="002A5A2A" w:rsidP="005657B2">
            <w:pPr>
              <w:widowControl w:val="0"/>
              <w:spacing w:after="0" w:line="240" w:lineRule="auto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Putonghua</w:t>
            </w:r>
          </w:p>
        </w:tc>
      </w:tr>
    </w:tbl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Version of Course Outline*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appropriate)</w:t>
      </w:r>
    </w:p>
    <w:tbl>
      <w:tblPr>
        <w:tblStyle w:val="TableGrid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4110"/>
      </w:tblGrid>
      <w:tr w:rsidR="002A5A2A" w:rsidRPr="00C67A55" w:rsidTr="00565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Pr="00C67A55" w:rsidRDefault="002A5A2A" w:rsidP="005657B2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A5A2A" w:rsidRPr="00C67A55" w:rsidRDefault="002A5A2A" w:rsidP="005657B2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OBL Format in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2A" w:rsidRPr="00C67A55" w:rsidRDefault="002A5A2A" w:rsidP="005657B2">
            <w:pPr>
              <w:widowControl w:val="0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A5A2A" w:rsidRPr="00C67A55" w:rsidRDefault="002A5A2A" w:rsidP="005657B2">
            <w:pPr>
              <w:widowControl w:val="0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OBL Format in Chinese</w:t>
            </w:r>
          </w:p>
        </w:tc>
      </w:tr>
    </w:tbl>
    <w:p w:rsidR="002A5A2A" w:rsidRPr="00C67A55" w:rsidRDefault="002A5A2A" w:rsidP="00B01AF4">
      <w:pPr>
        <w:keepNext/>
        <w:keepLines/>
        <w:spacing w:before="200" w:after="50" w:line="260" w:lineRule="exact"/>
        <w:outlineLvl w:val="1"/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</w:pPr>
      <w:bookmarkStart w:id="0" w:name="_Toc334102333"/>
      <w:r w:rsidRPr="00C67A55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lastRenderedPageBreak/>
        <w:t xml:space="preserve">Course Content Foci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as appropriate and/or fill in the blanks)</w:t>
      </w:r>
    </w:p>
    <w:tbl>
      <w:tblPr>
        <w:tblStyle w:val="TableGrid1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8160"/>
      </w:tblGrid>
      <w:tr w:rsidR="002A5A2A" w:rsidRPr="00C67A55" w:rsidTr="00243999">
        <w:tc>
          <w:tcPr>
            <w:tcW w:w="8642" w:type="dxa"/>
            <w:gridSpan w:val="2"/>
          </w:tcPr>
          <w:p w:rsidR="002A5A2A" w:rsidRPr="00C67A55" w:rsidRDefault="002A5A2A" w:rsidP="00B01AF4">
            <w:pPr>
              <w:keepNext/>
              <w:keepLines/>
              <w:spacing w:before="120" w:after="120" w:line="260" w:lineRule="exact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  <w:t>Traits</w:t>
            </w:r>
          </w:p>
        </w:tc>
      </w:tr>
      <w:tr w:rsidR="002A5A2A" w:rsidRPr="00C67A55" w:rsidTr="00243999">
        <w:trPr>
          <w:trHeight w:hRule="exact" w:val="717"/>
        </w:trPr>
        <w:tc>
          <w:tcPr>
            <w:tcW w:w="482" w:type="dxa"/>
            <w:vAlign w:val="center"/>
          </w:tcPr>
          <w:p w:rsidR="002A5A2A" w:rsidRPr="00C67A55" w:rsidRDefault="00243999" w:rsidP="00B01AF4">
            <w:pPr>
              <w:keepNext/>
              <w:keepLines/>
              <w:spacing w:before="100" w:beforeAutospacing="1" w:after="100" w:afterAutospacing="1" w:line="260" w:lineRule="exact"/>
              <w:jc w:val="center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6393E7" wp14:editId="0D2DCF7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189230" cy="203835"/>
                      <wp:effectExtent l="0" t="0" r="20320" b="2476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2CF71" id="Rectangle 84" o:spid="_x0000_s1026" style="position:absolute;margin-left:.15pt;margin-top:3.2pt;width:14.9pt;height:1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82" w:type="dxa"/>
            <w:vAlign w:val="center"/>
          </w:tcPr>
          <w:p w:rsidR="002A5A2A" w:rsidRPr="00C67A55" w:rsidRDefault="002A5A2A" w:rsidP="00B01AF4">
            <w:pPr>
              <w:keepNext/>
              <w:keepLines/>
              <w:spacing w:before="100" w:beforeAutospacing="1" w:after="100" w:afterAutospacing="1" w:line="260" w:lineRule="exact"/>
              <w:contextualSpacing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New venture/ idea/ model/ approach/ technology/ operation processes in entrepreneurial field or social enterprise</w:t>
            </w:r>
          </w:p>
        </w:tc>
      </w:tr>
      <w:tr w:rsidR="002A5A2A" w:rsidRPr="00C67A55" w:rsidTr="00243999">
        <w:trPr>
          <w:trHeight w:hRule="exact" w:val="712"/>
        </w:trPr>
        <w:tc>
          <w:tcPr>
            <w:tcW w:w="482" w:type="dxa"/>
            <w:vAlign w:val="center"/>
          </w:tcPr>
          <w:p w:rsidR="002A5A2A" w:rsidRPr="00C67A55" w:rsidRDefault="00243999" w:rsidP="00B01AF4">
            <w:pPr>
              <w:keepNext/>
              <w:keepLines/>
              <w:spacing w:before="100" w:beforeAutospacing="1" w:after="100" w:afterAutospacing="1" w:line="260" w:lineRule="exact"/>
              <w:jc w:val="center"/>
              <w:outlineLvl w:val="1"/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7D2488" wp14:editId="28EF4B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189230" cy="203835"/>
                      <wp:effectExtent l="0" t="0" r="20320" b="2476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FF000" id="Rectangle 14" o:spid="_x0000_s1026" style="position:absolute;margin-left:-.25pt;margin-top:.4pt;width:14.9pt;height:1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82" w:type="dxa"/>
            <w:vAlign w:val="center"/>
          </w:tcPr>
          <w:p w:rsidR="002A5A2A" w:rsidRPr="00C67A55" w:rsidRDefault="002A5A2A" w:rsidP="00B01AF4">
            <w:pPr>
              <w:keepNext/>
              <w:keepLines/>
              <w:spacing w:before="100" w:beforeAutospacing="1" w:after="100" w:afterAutospacing="1" w:line="260" w:lineRule="exact"/>
              <w:contextualSpacing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A new approach to solve problems that could occur in business and economic, education, social, cultural fields, etc.</w:t>
            </w:r>
          </w:p>
        </w:tc>
      </w:tr>
      <w:tr w:rsidR="002A5A2A" w:rsidRPr="00C67A55" w:rsidTr="00243999">
        <w:trPr>
          <w:trHeight w:hRule="exact" w:val="708"/>
        </w:trPr>
        <w:tc>
          <w:tcPr>
            <w:tcW w:w="482" w:type="dxa"/>
            <w:vAlign w:val="center"/>
          </w:tcPr>
          <w:p w:rsidR="002A5A2A" w:rsidRPr="00C67A55" w:rsidRDefault="00243999" w:rsidP="00B01AF4">
            <w:pPr>
              <w:keepNext/>
              <w:keepLines/>
              <w:spacing w:before="100" w:beforeAutospacing="1" w:after="100" w:afterAutospacing="1" w:line="260" w:lineRule="exact"/>
              <w:jc w:val="center"/>
              <w:outlineLvl w:val="1"/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303C05" wp14:editId="787B99C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-22225</wp:posOffset>
                      </wp:positionV>
                      <wp:extent cx="189230" cy="203835"/>
                      <wp:effectExtent l="0" t="0" r="20320" b="247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B2A3" id="Rectangle 15" o:spid="_x0000_s1026" style="position:absolute;margin-left:-.2pt;margin-top:-1.75pt;width:14.9pt;height:1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82" w:type="dxa"/>
            <w:vAlign w:val="center"/>
          </w:tcPr>
          <w:p w:rsidR="002A5A2A" w:rsidRPr="00C67A55" w:rsidRDefault="002A5A2A" w:rsidP="00B01AF4">
            <w:pPr>
              <w:keepNext/>
              <w:keepLines/>
              <w:spacing w:before="100" w:beforeAutospacing="1" w:after="100" w:afterAutospacing="1" w:line="260" w:lineRule="exact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 xml:space="preserve">A new idea/ service/ product/ etc. to improve and grow the existing one(s) by meeting the changing needs of the clients (market) or society </w:t>
            </w:r>
          </w:p>
        </w:tc>
      </w:tr>
      <w:tr w:rsidR="002A5A2A" w:rsidRPr="00C67A55" w:rsidTr="00243999">
        <w:trPr>
          <w:trHeight w:hRule="exact" w:val="562"/>
        </w:trPr>
        <w:tc>
          <w:tcPr>
            <w:tcW w:w="482" w:type="dxa"/>
            <w:vAlign w:val="center"/>
          </w:tcPr>
          <w:p w:rsidR="002A5A2A" w:rsidRPr="00C67A55" w:rsidRDefault="00243999" w:rsidP="00B01AF4">
            <w:pPr>
              <w:keepNext/>
              <w:keepLines/>
              <w:spacing w:before="100" w:beforeAutospacing="1" w:after="100" w:afterAutospacing="1" w:line="260" w:lineRule="exact"/>
              <w:jc w:val="center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C855C5" wp14:editId="788F29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</wp:posOffset>
                      </wp:positionV>
                      <wp:extent cx="189230" cy="203835"/>
                      <wp:effectExtent l="0" t="0" r="20320" b="247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16350" id="Rectangle 16" o:spid="_x0000_s1026" style="position:absolute;margin-left:.1pt;margin-top:1.1pt;width:14.9pt;height:1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82" w:type="dxa"/>
            <w:vAlign w:val="center"/>
          </w:tcPr>
          <w:p w:rsidR="002A5A2A" w:rsidRPr="00C67A55" w:rsidRDefault="002A5A2A" w:rsidP="00B01AF4">
            <w:pPr>
              <w:keepNext/>
              <w:keepLines/>
              <w:spacing w:before="100" w:beforeAutospacing="1" w:after="60" w:line="260" w:lineRule="exact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 xml:space="preserve">Taking new opportunities and ideas and transform them into values for others </w:t>
            </w:r>
          </w:p>
        </w:tc>
      </w:tr>
      <w:tr w:rsidR="002A5A2A" w:rsidRPr="00C67A55" w:rsidTr="00243999">
        <w:trPr>
          <w:trHeight w:hRule="exact" w:val="570"/>
        </w:trPr>
        <w:tc>
          <w:tcPr>
            <w:tcW w:w="482" w:type="dxa"/>
            <w:vAlign w:val="center"/>
          </w:tcPr>
          <w:p w:rsidR="002A5A2A" w:rsidRPr="00C67A55" w:rsidRDefault="00243999" w:rsidP="00B01AF4">
            <w:pPr>
              <w:keepNext/>
              <w:keepLines/>
              <w:spacing w:before="100" w:beforeAutospacing="1" w:after="100" w:afterAutospacing="1" w:line="260" w:lineRule="exact"/>
              <w:jc w:val="center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3CCEC5" wp14:editId="62D527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96520</wp:posOffset>
                      </wp:positionV>
                      <wp:extent cx="189230" cy="203835"/>
                      <wp:effectExtent l="0" t="0" r="20320" b="247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89D1" id="Rectangle 17" o:spid="_x0000_s1026" style="position:absolute;margin-left:0;margin-top:7.6pt;width:14.9pt;height:1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82" w:type="dxa"/>
            <w:vAlign w:val="center"/>
          </w:tcPr>
          <w:p w:rsidR="002A5A2A" w:rsidRPr="00C67A55" w:rsidRDefault="002A5A2A" w:rsidP="00B01AF4">
            <w:pPr>
              <w:keepNext/>
              <w:keepLines/>
              <w:spacing w:before="100" w:beforeAutospacing="1" w:after="100" w:afterAutospacing="1" w:line="260" w:lineRule="exact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Integrating law compliance considerations into entrepreneurship and innovation</w:t>
            </w:r>
          </w:p>
        </w:tc>
      </w:tr>
      <w:tr w:rsidR="002A5A2A" w:rsidRPr="00C67A55" w:rsidTr="00243999">
        <w:trPr>
          <w:trHeight w:hRule="exact" w:val="720"/>
        </w:trPr>
        <w:tc>
          <w:tcPr>
            <w:tcW w:w="482" w:type="dxa"/>
            <w:vAlign w:val="center"/>
          </w:tcPr>
          <w:p w:rsidR="002A5A2A" w:rsidRPr="00C67A55" w:rsidRDefault="00243999" w:rsidP="00B01AF4">
            <w:pPr>
              <w:keepNext/>
              <w:keepLines/>
              <w:spacing w:before="100" w:beforeAutospacing="1" w:after="100" w:afterAutospacing="1" w:line="260" w:lineRule="exact"/>
              <w:jc w:val="center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693FBC" wp14:editId="2EBEC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62230</wp:posOffset>
                      </wp:positionV>
                      <wp:extent cx="189230" cy="203835"/>
                      <wp:effectExtent l="0" t="0" r="20320" b="2476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9BA25" id="Rectangle 18" o:spid="_x0000_s1026" style="position:absolute;margin-left:0;margin-top:4.9pt;width:14.9pt;height:1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82" w:type="dxa"/>
            <w:vAlign w:val="center"/>
          </w:tcPr>
          <w:p w:rsidR="002A5A2A" w:rsidRPr="00C67A55" w:rsidRDefault="002A5A2A" w:rsidP="00B01AF4">
            <w:pPr>
              <w:keepNext/>
              <w:keepLines/>
              <w:spacing w:before="100" w:beforeAutospacing="1" w:after="100" w:afterAutospacing="1" w:line="260" w:lineRule="exact"/>
              <w:outlineLvl w:val="1"/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Enhancement of self-efficacy to complete tasks to produce specific performance attainments</w:t>
            </w:r>
          </w:p>
        </w:tc>
      </w:tr>
      <w:tr w:rsidR="002A5A2A" w:rsidRPr="00C67A55" w:rsidTr="00243999">
        <w:trPr>
          <w:trHeight w:hRule="exact" w:val="567"/>
        </w:trPr>
        <w:tc>
          <w:tcPr>
            <w:tcW w:w="482" w:type="dxa"/>
            <w:vAlign w:val="center"/>
          </w:tcPr>
          <w:p w:rsidR="002A5A2A" w:rsidRPr="00C67A55" w:rsidRDefault="00243999" w:rsidP="00B01AF4">
            <w:pPr>
              <w:keepNext/>
              <w:keepLines/>
              <w:spacing w:before="100" w:beforeAutospacing="1" w:after="100" w:afterAutospacing="1" w:line="260" w:lineRule="exact"/>
              <w:jc w:val="center"/>
              <w:outlineLvl w:val="1"/>
              <w:rPr>
                <w:rFonts w:ascii="Times New Roman" w:eastAsia="新細明體" w:hAnsi="Times New Roman" w:cs="Times New Roman"/>
                <w:b/>
                <w:bCs/>
                <w:szCs w:val="24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202222" wp14:editId="10CA523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67310</wp:posOffset>
                      </wp:positionV>
                      <wp:extent cx="189230" cy="203835"/>
                      <wp:effectExtent l="0" t="0" r="20320" b="247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B30BD" id="Rectangle 19" o:spid="_x0000_s1026" style="position:absolute;margin-left:.15pt;margin-top:5.3pt;width:14.9pt;height:1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82" w:type="dxa"/>
            <w:vAlign w:val="center"/>
          </w:tcPr>
          <w:p w:rsidR="002A5A2A" w:rsidRPr="00C67A55" w:rsidRDefault="002A5A2A" w:rsidP="00B01AF4">
            <w:pPr>
              <w:keepNext/>
              <w:keepLines/>
              <w:spacing w:before="100" w:beforeAutospacing="1" w:after="100" w:afterAutospacing="1" w:line="260" w:lineRule="exact"/>
              <w:outlineLvl w:val="1"/>
              <w:rPr>
                <w:rFonts w:ascii="Times New Roman" w:eastAsia="新細明體" w:hAnsi="Times New Roman" w:cs="Times New Roman"/>
                <w:bCs/>
                <w:szCs w:val="24"/>
                <w:u w:val="single"/>
                <w:lang w:val="en-GB"/>
              </w:rPr>
            </w:pPr>
            <w:r w:rsidRPr="00C67A55">
              <w:rPr>
                <w:rFonts w:ascii="Times New Roman" w:eastAsia="新細明體" w:hAnsi="Times New Roman" w:cs="Times New Roman"/>
                <w:bCs/>
                <w:szCs w:val="24"/>
                <w:lang w:val="en-GB"/>
              </w:rPr>
              <w:t>Others: ___________________________________</w:t>
            </w:r>
            <w:r w:rsidRPr="00C67A55">
              <w:rPr>
                <w:rFonts w:ascii="Times New Roman" w:eastAsia="新細明體" w:hAnsi="Times New Roman" w:cs="Times New Roman"/>
                <w:bCs/>
                <w:szCs w:val="24"/>
                <w:u w:val="single"/>
                <w:lang w:val="en-GB"/>
              </w:rPr>
              <w:t xml:space="preserve">                                                               </w:t>
            </w:r>
          </w:p>
        </w:tc>
      </w:tr>
    </w:tbl>
    <w:p w:rsidR="004112EC" w:rsidRPr="00C67A55" w:rsidRDefault="004112EC" w:rsidP="00B01AF4">
      <w:pPr>
        <w:keepNext/>
        <w:keepLines/>
        <w:spacing w:before="200" w:after="50" w:line="260" w:lineRule="exact"/>
        <w:jc w:val="both"/>
        <w:outlineLvl w:val="1"/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</w:pPr>
    </w:p>
    <w:p w:rsidR="002A5A2A" w:rsidRPr="00C67A55" w:rsidRDefault="002A5A2A" w:rsidP="00B01AF4">
      <w:pPr>
        <w:keepNext/>
        <w:keepLines/>
        <w:spacing w:before="200" w:after="240" w:line="260" w:lineRule="exact"/>
        <w:outlineLvl w:val="1"/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</w:pPr>
      <w:r w:rsidRPr="00C67A55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t>Course Components</w:t>
      </w:r>
      <w:bookmarkEnd w:id="0"/>
      <w:r w:rsidRPr="00C67A55">
        <w:rPr>
          <w:rFonts w:ascii="Times New Roman" w:eastAsia="新細明體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as appropriate and fill in the blanks)</w:t>
      </w:r>
    </w:p>
    <w:p w:rsidR="003978A3" w:rsidRPr="00C67A55" w:rsidRDefault="00CB4659" w:rsidP="00B01AF4">
      <w:pPr>
        <w:keepNext/>
        <w:keepLines/>
        <w:spacing w:before="200" w:after="120" w:line="260" w:lineRule="exact"/>
        <w:outlineLvl w:val="1"/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</w:pP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The following scenarios serve as </w:t>
      </w:r>
      <w:r w:rsidR="00101AFA" w:rsidRPr="00C67A55">
        <w:rPr>
          <w:rFonts w:ascii="Times New Roman" w:eastAsia="新細明體" w:hAnsi="Times New Roman" w:cs="Times New Roman"/>
          <w:b/>
          <w:bCs/>
          <w:iCs/>
          <w:color w:val="000000"/>
          <w:sz w:val="24"/>
          <w:szCs w:val="26"/>
          <w:u w:val="single"/>
          <w:lang w:val="en-GB"/>
        </w:rPr>
        <w:t>examples</w:t>
      </w:r>
      <w:r w:rsidR="00101AFA"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for course developer’s reference and consideration:</w:t>
      </w:r>
      <w:r w:rsidR="00477060"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015"/>
        <w:gridCol w:w="2015"/>
        <w:gridCol w:w="2016"/>
      </w:tblGrid>
      <w:tr w:rsidR="003978A3" w:rsidRPr="00C67A55" w:rsidTr="00626022">
        <w:trPr>
          <w:trHeight w:val="17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</w:pPr>
            <w:r w:rsidRPr="00C67A55">
              <w:rPr>
                <w:rFonts w:ascii="Times New Roman" w:hAnsi="Times New Roman" w:cs="Times New Roman"/>
                <w:lang w:val="en-HK"/>
              </w:rPr>
              <w:t> 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b/>
                <w:bCs/>
                <w:color w:val="000000"/>
                <w:lang w:val="en-HK"/>
              </w:rPr>
              <w:t>Scenario 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b/>
                <w:bCs/>
                <w:color w:val="000000"/>
                <w:lang w:val="en-HK"/>
              </w:rPr>
              <w:t>Scenario 2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b/>
                <w:bCs/>
                <w:color w:val="000000"/>
                <w:lang w:val="en-HK"/>
              </w:rPr>
              <w:t>Scenario 3</w:t>
            </w:r>
          </w:p>
        </w:tc>
      </w:tr>
      <w:tr w:rsidR="003978A3" w:rsidRPr="00C67A55" w:rsidTr="00626022">
        <w:trPr>
          <w:trHeight w:val="17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</w:pPr>
            <w:r w:rsidRPr="00C67A55">
              <w:rPr>
                <w:rFonts w:ascii="Times New Roman" w:hAnsi="Times New Roman" w:cs="Times New Roman"/>
                <w:lang w:val="en-HK"/>
              </w:rPr>
              <w:t>Classroom/ lecture session</w:t>
            </w:r>
            <w:r w:rsidR="00626022" w:rsidRPr="00C67A55">
              <w:rPr>
                <w:rFonts w:ascii="Times New Roman" w:hAnsi="Times New Roman" w:cs="Times New Roman"/>
                <w:lang w:val="en-HK"/>
              </w:rPr>
              <w:t>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6 contact hours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9 contact hours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9 contact hours</w:t>
            </w:r>
          </w:p>
        </w:tc>
      </w:tr>
      <w:tr w:rsidR="003978A3" w:rsidRPr="00C67A55" w:rsidTr="00626022">
        <w:trPr>
          <w:trHeight w:val="17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</w:pPr>
            <w:r w:rsidRPr="00C67A55">
              <w:rPr>
                <w:rFonts w:ascii="Times New Roman" w:hAnsi="Times New Roman" w:cs="Times New Roman"/>
                <w:lang w:val="en-HK"/>
              </w:rPr>
              <w:t>Out-of-classroom concrete experience</w:t>
            </w:r>
            <w:r w:rsidRPr="00C67A55">
              <w:rPr>
                <w:rFonts w:ascii="Times New Roman" w:hAnsi="Times New Roman" w:cs="Times New Roman"/>
              </w:rPr>
              <w:t xml:space="preserve"> </w:t>
            </w:r>
            <w:r w:rsidR="004112EC" w:rsidRPr="00C67A55">
              <w:rPr>
                <w:rFonts w:ascii="Times New Roman" w:hAnsi="Times New Roman" w:cs="Times New Roman"/>
              </w:rPr>
              <w:br/>
            </w:r>
            <w:r w:rsidR="004112EC" w:rsidRPr="00C67A55">
              <w:rPr>
                <w:rFonts w:ascii="Times New Roman" w:hAnsi="Times New Roman" w:cs="Times New Roman"/>
                <w:i/>
              </w:rPr>
              <w:t>(</w:t>
            </w:r>
            <w:r w:rsidRPr="00C67A55">
              <w:rPr>
                <w:rFonts w:ascii="Times New Roman" w:hAnsi="Times New Roman" w:cs="Times New Roman"/>
                <w:i/>
              </w:rPr>
              <w:t xml:space="preserve">must include </w:t>
            </w:r>
            <w:r w:rsidRPr="00C67A55">
              <w:rPr>
                <w:rFonts w:ascii="Times New Roman" w:hAnsi="Times New Roman" w:cs="Times New Roman"/>
                <w:i/>
                <w:iCs/>
                <w:u w:val="single"/>
              </w:rPr>
              <w:t>at least 2 modalities</w:t>
            </w:r>
            <w:r w:rsidRPr="00C67A55">
              <w:rPr>
                <w:rFonts w:ascii="Times New Roman" w:hAnsi="Times New Roman" w:cs="Times New Roman"/>
                <w:i/>
              </w:rPr>
              <w:t xml:space="preserve"> of experience for ELCs</w:t>
            </w:r>
            <w:r w:rsidR="004112EC" w:rsidRPr="00C67A5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14 contact hours (21 experiential hours)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14 contact hours (21 experiential hours)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11 contact hours (17 experiential hours)</w:t>
            </w:r>
          </w:p>
        </w:tc>
      </w:tr>
      <w:tr w:rsidR="003978A3" w:rsidRPr="00C67A55" w:rsidTr="00626022">
        <w:trPr>
          <w:trHeight w:val="544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626022">
            <w:pPr>
              <w:pStyle w:val="xxxxmsonormal"/>
              <w:numPr>
                <w:ilvl w:val="0"/>
                <w:numId w:val="3"/>
              </w:numPr>
              <w:spacing w:line="260" w:lineRule="exact"/>
              <w:ind w:left="306" w:hanging="273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 xml:space="preserve">Maximum experiential hours from </w:t>
            </w:r>
            <w:r w:rsidR="00291646" w:rsidRPr="00C67A55">
              <w:rPr>
                <w:rFonts w:ascii="Times New Roman" w:hAnsi="Times New Roman" w:cs="Times New Roman"/>
                <w:color w:val="0000FF"/>
                <w:lang w:val="en-HK"/>
              </w:rPr>
              <w:t>CEIE</w:t>
            </w:r>
            <w:r w:rsidR="0007641F" w:rsidRPr="00C67A55">
              <w:rPr>
                <w:rFonts w:ascii="Times New Roman" w:hAnsi="Times New Roman" w:cs="Times New Roman"/>
                <w:color w:val="0000FF"/>
                <w:vertAlign w:val="superscript"/>
                <w:lang w:val="en-HK"/>
              </w:rPr>
              <w:t>(1)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>(13 experiential hours)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>(13 experiential hours)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>(13 experiential hours)</w:t>
            </w:r>
          </w:p>
        </w:tc>
      </w:tr>
      <w:tr w:rsidR="003978A3" w:rsidRPr="00C67A55" w:rsidTr="00626022">
        <w:trPr>
          <w:trHeight w:val="17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626022">
            <w:pPr>
              <w:pStyle w:val="xxxxmsonormal"/>
              <w:numPr>
                <w:ilvl w:val="0"/>
                <w:numId w:val="3"/>
              </w:numPr>
              <w:spacing w:line="260" w:lineRule="exact"/>
              <w:ind w:left="306" w:hanging="273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>Minimum experiential hours arranged by course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>(8 experiential hours)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>(8 experiential hours)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color w:val="0000FF"/>
                <w:lang w:val="en-HK"/>
              </w:rPr>
              <w:t>(4 experiential hours)</w:t>
            </w:r>
          </w:p>
        </w:tc>
      </w:tr>
      <w:tr w:rsidR="003978A3" w:rsidRPr="00C67A55" w:rsidTr="00626022">
        <w:trPr>
          <w:trHeight w:val="17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</w:pPr>
            <w:r w:rsidRPr="00C67A55">
              <w:rPr>
                <w:rFonts w:ascii="Times New Roman" w:hAnsi="Times New Roman" w:cs="Times New Roman"/>
                <w:lang w:val="en-HK"/>
              </w:rPr>
              <w:t>Reflection and group sharing session(s)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6 contact hours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3 contact hours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8A3" w:rsidRPr="00C67A55" w:rsidRDefault="003978A3" w:rsidP="00B01AF4">
            <w:pPr>
              <w:pStyle w:val="xxxxmsonormal"/>
              <w:spacing w:line="260" w:lineRule="exact"/>
              <w:jc w:val="center"/>
            </w:pPr>
            <w:r w:rsidRPr="00C67A55">
              <w:rPr>
                <w:rFonts w:ascii="Times New Roman" w:hAnsi="Times New Roman" w:cs="Times New Roman"/>
                <w:lang w:val="en-HK"/>
              </w:rPr>
              <w:t>6 contact hours</w:t>
            </w:r>
          </w:p>
        </w:tc>
      </w:tr>
      <w:tr w:rsidR="004112EC" w:rsidRPr="00C67A55" w:rsidTr="00626022">
        <w:trPr>
          <w:trHeight w:val="17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2EC" w:rsidRPr="00C67A55" w:rsidRDefault="004112EC" w:rsidP="00B01AF4">
            <w:pPr>
              <w:pStyle w:val="xxxxmsonormal"/>
              <w:spacing w:line="260" w:lineRule="exact"/>
              <w:rPr>
                <w:rFonts w:ascii="Times New Roman" w:hAnsi="Times New Roman" w:cs="Times New Roman"/>
                <w:b/>
                <w:lang w:val="en-HK"/>
              </w:rPr>
            </w:pPr>
            <w:r w:rsidRPr="00C67A55">
              <w:rPr>
                <w:rFonts w:ascii="Times New Roman" w:hAnsi="Times New Roman" w:cs="Times New Roman"/>
                <w:b/>
                <w:lang w:val="en-HK"/>
              </w:rPr>
              <w:t>Total hours</w:t>
            </w: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2EC" w:rsidRPr="00C67A55" w:rsidRDefault="004112EC" w:rsidP="00B01AF4">
            <w:pPr>
              <w:pStyle w:val="xxxxmsonormal"/>
              <w:spacing w:line="260" w:lineRule="exact"/>
              <w:jc w:val="center"/>
              <w:rPr>
                <w:rFonts w:ascii="Times New Roman" w:hAnsi="Times New Roman" w:cs="Times New Roman"/>
                <w:b/>
                <w:lang w:val="en-HK"/>
              </w:rPr>
            </w:pPr>
            <w:r w:rsidRPr="00C67A55">
              <w:rPr>
                <w:rFonts w:ascii="Times New Roman" w:hAnsi="Times New Roman" w:cs="Times New Roman"/>
                <w:b/>
                <w:lang w:val="en-HK"/>
              </w:rPr>
              <w:t>26 contact hours</w:t>
            </w:r>
            <w:r w:rsidR="0007641F" w:rsidRPr="00C67A55">
              <w:rPr>
                <w:rFonts w:ascii="Times New Roman" w:hAnsi="Times New Roman" w:cs="Times New Roman"/>
                <w:b/>
                <w:vertAlign w:val="superscript"/>
                <w:lang w:val="en-HK"/>
              </w:rPr>
              <w:t>(2)</w:t>
            </w:r>
            <w:r w:rsidRPr="00C67A55">
              <w:rPr>
                <w:rFonts w:ascii="Times New Roman" w:hAnsi="Times New Roman" w:cs="Times New Roman"/>
                <w:b/>
                <w:lang w:val="en-HK"/>
              </w:rPr>
              <w:t xml:space="preserve"> </w:t>
            </w:r>
          </w:p>
        </w:tc>
      </w:tr>
    </w:tbl>
    <w:p w:rsidR="0007641F" w:rsidRPr="00C67A55" w:rsidRDefault="006608E5" w:rsidP="002E5F87">
      <w:pPr>
        <w:pStyle w:val="xxxxmsonormal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iCs/>
        </w:rPr>
      </w:pPr>
      <w:r w:rsidRPr="00C67A55">
        <w:rPr>
          <w:rFonts w:ascii="Times New Roman" w:hAnsi="Times New Roman" w:cs="Times New Roman"/>
          <w:b/>
          <w:i/>
          <w:iCs/>
        </w:rPr>
        <w:t>Remark</w:t>
      </w:r>
      <w:r w:rsidR="00784590" w:rsidRPr="00C67A55">
        <w:rPr>
          <w:rFonts w:ascii="Times New Roman" w:hAnsi="Times New Roman" w:cs="Times New Roman"/>
          <w:b/>
          <w:i/>
          <w:iCs/>
        </w:rPr>
        <w:t>s</w:t>
      </w:r>
      <w:r w:rsidRPr="00C67A55">
        <w:rPr>
          <w:rFonts w:ascii="Times New Roman" w:hAnsi="Times New Roman" w:cs="Times New Roman"/>
          <w:b/>
          <w:i/>
          <w:iCs/>
        </w:rPr>
        <w:t>:</w:t>
      </w:r>
    </w:p>
    <w:p w:rsidR="0007641F" w:rsidRPr="00C67A55" w:rsidRDefault="0007641F" w:rsidP="004D54D5">
      <w:pPr>
        <w:pStyle w:val="xxxxmsonormal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C67A55">
        <w:rPr>
          <w:rFonts w:ascii="Times New Roman" w:hAnsi="Times New Roman" w:cs="Times New Roman"/>
          <w:i/>
          <w:iCs/>
        </w:rPr>
        <w:t>1. The maximum experiential hours are calculated as (13 contact hours x 2/3 x 1.5 experiential hours). However, the actual number of experiential hours depends on the negotiation with the course developer.</w:t>
      </w:r>
    </w:p>
    <w:p w:rsidR="003978A3" w:rsidRPr="00C67A55" w:rsidRDefault="0007641F" w:rsidP="002E5F87">
      <w:pPr>
        <w:pStyle w:val="xxxxmsonormal"/>
        <w:spacing w:before="0" w:beforeAutospacing="0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C67A55">
        <w:rPr>
          <w:rFonts w:ascii="Times New Roman" w:hAnsi="Times New Roman" w:cs="Times New Roman"/>
          <w:i/>
          <w:iCs/>
        </w:rPr>
        <w:t>2</w:t>
      </w:r>
      <w:r w:rsidR="00784590" w:rsidRPr="00C67A55">
        <w:rPr>
          <w:rFonts w:ascii="Times New Roman" w:hAnsi="Times New Roman" w:cs="Times New Roman"/>
          <w:i/>
          <w:iCs/>
        </w:rPr>
        <w:t xml:space="preserve">. </w:t>
      </w:r>
      <w:r w:rsidR="00CE6288" w:rsidRPr="00C67A55">
        <w:rPr>
          <w:rFonts w:ascii="Times New Roman" w:hAnsi="Times New Roman" w:cs="Times New Roman"/>
          <w:i/>
          <w:iCs/>
        </w:rPr>
        <w:t xml:space="preserve">The total hours of the </w:t>
      </w:r>
      <w:r w:rsidR="001E2DE4" w:rsidRPr="00C67A55">
        <w:rPr>
          <w:rFonts w:ascii="Times New Roman" w:hAnsi="Times New Roman" w:cs="Times New Roman"/>
          <w:i/>
          <w:iCs/>
        </w:rPr>
        <w:t xml:space="preserve">Entrepreneurship and Innovation Course </w:t>
      </w:r>
      <w:r w:rsidR="00626022" w:rsidRPr="00C67A55">
        <w:rPr>
          <w:rFonts w:ascii="Times New Roman" w:hAnsi="Times New Roman" w:cs="Times New Roman"/>
          <w:i/>
          <w:iCs/>
        </w:rPr>
        <w:t>(3</w:t>
      </w:r>
      <w:r w:rsidR="005510AA" w:rsidRPr="00C67A55">
        <w:rPr>
          <w:rFonts w:ascii="Times New Roman" w:hAnsi="Times New Roman" w:cs="Times New Roman"/>
          <w:i/>
          <w:iCs/>
        </w:rPr>
        <w:t xml:space="preserve"> </w:t>
      </w:r>
      <w:r w:rsidR="00626022" w:rsidRPr="00C67A55">
        <w:rPr>
          <w:rFonts w:ascii="Times New Roman" w:hAnsi="Times New Roman" w:cs="Times New Roman"/>
          <w:i/>
          <w:iCs/>
        </w:rPr>
        <w:t>cp</w:t>
      </w:r>
      <w:r w:rsidR="005510AA" w:rsidRPr="00C67A55">
        <w:rPr>
          <w:rFonts w:ascii="Times New Roman" w:hAnsi="Times New Roman" w:cs="Times New Roman"/>
          <w:i/>
          <w:iCs/>
        </w:rPr>
        <w:t>s</w:t>
      </w:r>
      <w:r w:rsidR="00626022" w:rsidRPr="00C67A55">
        <w:rPr>
          <w:rFonts w:ascii="Times New Roman" w:hAnsi="Times New Roman" w:cs="Times New Roman"/>
          <w:i/>
          <w:iCs/>
        </w:rPr>
        <w:t xml:space="preserve">) </w:t>
      </w:r>
      <w:r w:rsidR="00CE6288" w:rsidRPr="00C67A55">
        <w:rPr>
          <w:rFonts w:ascii="Times New Roman" w:hAnsi="Times New Roman" w:cs="Times New Roman"/>
          <w:i/>
          <w:iCs/>
        </w:rPr>
        <w:t xml:space="preserve">for senior-year (SY) pathway </w:t>
      </w:r>
      <w:proofErr w:type="spellStart"/>
      <w:r w:rsidR="00CE6288" w:rsidRPr="00C67A55">
        <w:rPr>
          <w:rFonts w:ascii="Times New Roman" w:hAnsi="Times New Roman" w:cs="Times New Roman"/>
          <w:i/>
          <w:iCs/>
        </w:rPr>
        <w:t>programmes</w:t>
      </w:r>
      <w:proofErr w:type="spellEnd"/>
      <w:r w:rsidR="00CE6288" w:rsidRPr="00C67A55">
        <w:rPr>
          <w:rFonts w:ascii="Times New Roman" w:hAnsi="Times New Roman" w:cs="Times New Roman"/>
          <w:i/>
          <w:iCs/>
        </w:rPr>
        <w:t xml:space="preserve"> are 39 contact hours, in which 26 contact hours are allocated for </w:t>
      </w:r>
      <w:r w:rsidR="001E2DE4" w:rsidRPr="00C67A55">
        <w:rPr>
          <w:rFonts w:ascii="Times New Roman" w:hAnsi="Times New Roman" w:cs="Times New Roman"/>
          <w:i/>
          <w:iCs/>
        </w:rPr>
        <w:t>Experiential Learning component</w:t>
      </w:r>
      <w:r w:rsidR="00CE6288" w:rsidRPr="00C67A55">
        <w:rPr>
          <w:rFonts w:ascii="Times New Roman" w:hAnsi="Times New Roman" w:cs="Times New Roman"/>
          <w:i/>
          <w:iCs/>
        </w:rPr>
        <w:t xml:space="preserve"> (2 cps) while 13 contact hours are allocated for National Security Education (1 cp)</w:t>
      </w:r>
      <w:r w:rsidR="003978A3" w:rsidRPr="00C67A55">
        <w:rPr>
          <w:rFonts w:ascii="Times New Roman" w:hAnsi="Times New Roman" w:cs="Times New Roman"/>
          <w:i/>
          <w:iCs/>
        </w:rPr>
        <w:t xml:space="preserve">. </w:t>
      </w:r>
    </w:p>
    <w:p w:rsidR="001748F7" w:rsidRPr="00C67A55" w:rsidRDefault="00421E54" w:rsidP="00D10D57">
      <w:pPr>
        <w:keepNext/>
        <w:keepLines/>
        <w:spacing w:before="200" w:after="240" w:line="260" w:lineRule="exact"/>
        <w:outlineLvl w:val="1"/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</w:pPr>
      <w:r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lastRenderedPageBreak/>
        <w:t xml:space="preserve">For </w:t>
      </w:r>
      <w:r w:rsidR="004112EC"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2-cp Faculty-based </w:t>
      </w:r>
      <w:r w:rsidR="0007641F"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Experiential Learning component of </w:t>
      </w:r>
      <w:r w:rsidR="004112EC" w:rsidRPr="00C67A55">
        <w:rPr>
          <w:rFonts w:ascii="Times New Roman" w:eastAsia="新細明體" w:hAnsi="Times New Roman" w:cs="Times New Roman"/>
          <w:bCs/>
          <w:iCs/>
          <w:color w:val="000000"/>
          <w:sz w:val="24"/>
          <w:szCs w:val="26"/>
          <w:lang w:val="en-GB"/>
        </w:rPr>
        <w:t xml:space="preserve">E&amp;I Course </w:t>
      </w: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2A5A2A" w:rsidRPr="00C67A55" w:rsidTr="00C52FD9">
        <w:trPr>
          <w:trHeight w:val="414"/>
          <w:tblHeader/>
        </w:trPr>
        <w:tc>
          <w:tcPr>
            <w:tcW w:w="5529" w:type="dxa"/>
            <w:shd w:val="pct10" w:color="auto" w:fill="auto"/>
          </w:tcPr>
          <w:p w:rsidR="002A5A2A" w:rsidRPr="00C67A55" w:rsidRDefault="002A5A2A" w:rsidP="00D10D57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  <w:bCs/>
              </w:rPr>
            </w:pPr>
            <w:r w:rsidRPr="00C67A55">
              <w:rPr>
                <w:rFonts w:ascii="Times New Roman" w:eastAsia="新細明體" w:hAnsi="Times New Roman" w:cs="Times New Roman"/>
                <w:b/>
                <w:bCs/>
              </w:rPr>
              <w:t>Component</w:t>
            </w:r>
          </w:p>
        </w:tc>
        <w:tc>
          <w:tcPr>
            <w:tcW w:w="3827" w:type="dxa"/>
            <w:shd w:val="pct10" w:color="auto" w:fill="auto"/>
          </w:tcPr>
          <w:p w:rsidR="002A5A2A" w:rsidRPr="00C67A55" w:rsidRDefault="002A5A2A" w:rsidP="00D10D57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  <w:bCs/>
              </w:rPr>
            </w:pPr>
            <w:r w:rsidRPr="00C67A55">
              <w:rPr>
                <w:rFonts w:ascii="Times New Roman" w:eastAsia="新細明體" w:hAnsi="Times New Roman" w:cs="Times New Roman"/>
                <w:b/>
                <w:bCs/>
              </w:rPr>
              <w:t>Duration</w:t>
            </w:r>
          </w:p>
        </w:tc>
      </w:tr>
      <w:tr w:rsidR="002A5A2A" w:rsidRPr="00C67A55" w:rsidTr="00C52FD9">
        <w:trPr>
          <w:trHeight w:hRule="exact" w:val="1089"/>
        </w:trPr>
        <w:tc>
          <w:tcPr>
            <w:tcW w:w="5529" w:type="dxa"/>
            <w:vAlign w:val="center"/>
          </w:tcPr>
          <w:p w:rsidR="00CA23CD" w:rsidRPr="00C67A55" w:rsidRDefault="002A5A2A" w:rsidP="00D10D57">
            <w:pPr>
              <w:widowControl w:val="0"/>
              <w:spacing w:line="260" w:lineRule="exact"/>
              <w:ind w:left="510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FBB21" wp14:editId="227AA39A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97790</wp:posOffset>
                      </wp:positionV>
                      <wp:extent cx="190500" cy="201295"/>
                      <wp:effectExtent l="0" t="0" r="19050" b="2730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D6C09" id="Rectangle 77" o:spid="_x0000_s1026" style="position:absolute;margin-left:6.55pt;margin-top:7.7pt;width:1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" fillcolor="window" strokecolor="windowText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Pr="00C67A55">
              <w:rPr>
                <w:rFonts w:ascii="Times New Roman" w:eastAsia="新細明體" w:hAnsi="Times New Roman" w:cs="Times New Roman"/>
                <w:b/>
              </w:rPr>
              <w:t>Classroom/ lecture session</w:t>
            </w:r>
            <w:r w:rsidR="00101AFA" w:rsidRPr="00C67A55">
              <w:rPr>
                <w:rFonts w:ascii="Times New Roman" w:eastAsia="新細明體" w:hAnsi="Times New Roman" w:cs="Times New Roman"/>
                <w:b/>
              </w:rPr>
              <w:t>:</w:t>
            </w:r>
          </w:p>
          <w:p w:rsidR="002A5A2A" w:rsidRPr="00C67A55" w:rsidRDefault="002A5A2A" w:rsidP="00D10D57">
            <w:pPr>
              <w:pStyle w:val="ListParagraph"/>
              <w:widowControl w:val="0"/>
              <w:numPr>
                <w:ilvl w:val="0"/>
                <w:numId w:val="2"/>
              </w:numPr>
              <w:spacing w:line="260" w:lineRule="exact"/>
              <w:ind w:left="867" w:hanging="357"/>
              <w:rPr>
                <w:rFonts w:ascii="Times New Roman" w:eastAsia="新細明體" w:hAnsi="Times New Roman" w:cs="Times New Roman"/>
                <w:i/>
              </w:rPr>
            </w:pPr>
            <w:r w:rsidRPr="00C67A55">
              <w:rPr>
                <w:rFonts w:ascii="Times New Roman" w:eastAsia="新細明體" w:hAnsi="Times New Roman" w:cs="Times New Roman"/>
                <w:i/>
              </w:rPr>
              <w:t xml:space="preserve">Suggested </w:t>
            </w:r>
            <w:r w:rsidR="00101AFA" w:rsidRPr="00C67A55">
              <w:rPr>
                <w:rFonts w:ascii="Times New Roman" w:eastAsia="新細明體" w:hAnsi="Times New Roman" w:cs="Times New Roman"/>
                <w:i/>
              </w:rPr>
              <w:t>range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 xml:space="preserve">: </w:t>
            </w:r>
            <w:r w:rsidR="00CA23CD"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6 </w:t>
            </w:r>
            <w:r w:rsidR="00B86245" w:rsidRPr="00C67A55">
              <w:rPr>
                <w:rFonts w:ascii="Times New Roman" w:eastAsia="新細明體" w:hAnsi="Times New Roman" w:cs="Times New Roman"/>
                <w:b/>
                <w:i/>
              </w:rPr>
              <w:t>–</w:t>
            </w:r>
            <w:r w:rsidR="00CA23CD"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 9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 </w:t>
            </w:r>
            <w:r w:rsidR="001F6A0B"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contact 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>hours</w:t>
            </w:r>
          </w:p>
        </w:tc>
        <w:tc>
          <w:tcPr>
            <w:tcW w:w="3827" w:type="dxa"/>
            <w:vAlign w:val="center"/>
          </w:tcPr>
          <w:p w:rsidR="002A5A2A" w:rsidRPr="00C67A55" w:rsidRDefault="002A5A2A" w:rsidP="00D10D57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</w:t>
            </w:r>
            <w:r w:rsidR="00101AFA" w:rsidRPr="00C67A55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C67A55">
              <w:rPr>
                <w:rFonts w:ascii="Times New Roman" w:eastAsia="新細明體" w:hAnsi="Times New Roman" w:cs="Times New Roman"/>
              </w:rPr>
              <w:t>hours</w:t>
            </w:r>
          </w:p>
        </w:tc>
      </w:tr>
      <w:tr w:rsidR="002A5A2A" w:rsidRPr="00C67A55" w:rsidTr="00F655B8">
        <w:trPr>
          <w:trHeight w:hRule="exact" w:val="1794"/>
        </w:trPr>
        <w:tc>
          <w:tcPr>
            <w:tcW w:w="5529" w:type="dxa"/>
          </w:tcPr>
          <w:p w:rsidR="00CA23CD" w:rsidRPr="00C67A55" w:rsidRDefault="00585436" w:rsidP="00D10D57">
            <w:pPr>
              <w:widowControl w:val="0"/>
              <w:spacing w:before="120" w:line="260" w:lineRule="exact"/>
              <w:ind w:left="510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b/>
              </w:rPr>
              <w:br/>
            </w:r>
            <w:r w:rsidR="002A5A2A" w:rsidRPr="00C67A55">
              <w:rPr>
                <w:rFonts w:ascii="Times New Roman" w:eastAsia="新細明體" w:hAnsi="Times New Roman" w:cs="Times New Roman"/>
                <w:b/>
              </w:rPr>
              <w:t>Out-of-classroom concrete experience</w:t>
            </w:r>
            <w:r w:rsidR="00101AFA" w:rsidRPr="00C67A55">
              <w:rPr>
                <w:rFonts w:ascii="Times New Roman" w:eastAsia="新細明體" w:hAnsi="Times New Roman" w:cs="Times New Roman"/>
                <w:b/>
              </w:rPr>
              <w:t>:</w:t>
            </w:r>
            <w:r w:rsidR="002A5A2A" w:rsidRPr="00C67A55">
              <w:rPr>
                <w:rFonts w:ascii="Times New Roman" w:eastAsia="新細明體" w:hAnsi="Times New Roman" w:cs="Times New Roman"/>
              </w:rPr>
              <w:t xml:space="preserve">  </w:t>
            </w:r>
          </w:p>
          <w:p w:rsidR="00C52FD9" w:rsidRPr="00C67A55" w:rsidRDefault="00F655B8" w:rsidP="00D10D57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260" w:lineRule="exact"/>
              <w:ind w:left="867" w:hanging="357"/>
              <w:rPr>
                <w:rFonts w:ascii="Times New Roman" w:eastAsia="新細明體" w:hAnsi="Times New Roman" w:cs="Times New Roman"/>
                <w:b/>
                <w:i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310C7" wp14:editId="0307873A">
                      <wp:simplePos x="0" y="0"/>
                      <wp:positionH relativeFrom="column">
                        <wp:posOffset>6877</wp:posOffset>
                      </wp:positionH>
                      <wp:positionV relativeFrom="paragraph">
                        <wp:posOffset>84455</wp:posOffset>
                      </wp:positionV>
                      <wp:extent cx="190500" cy="200025"/>
                      <wp:effectExtent l="0" t="0" r="19050" b="2857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71497" id="Rectangle 76" o:spid="_x0000_s1026" style="position:absolute;margin-left:.55pt;margin-top:6.6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CA23CD" w:rsidRPr="00C67A55">
              <w:rPr>
                <w:rFonts w:ascii="Times New Roman" w:eastAsia="新細明體" w:hAnsi="Times New Roman" w:cs="Times New Roman"/>
                <w:i/>
              </w:rPr>
              <w:t xml:space="preserve">Suggested </w:t>
            </w:r>
            <w:r w:rsidR="00101AFA" w:rsidRPr="00C67A55">
              <w:rPr>
                <w:rFonts w:ascii="Times New Roman" w:eastAsia="新細明體" w:hAnsi="Times New Roman" w:cs="Times New Roman"/>
                <w:i/>
              </w:rPr>
              <w:t>range</w:t>
            </w:r>
            <w:r w:rsidR="00CA23CD" w:rsidRPr="00C67A55">
              <w:rPr>
                <w:rFonts w:ascii="Times New Roman" w:eastAsia="新細明體" w:hAnsi="Times New Roman" w:cs="Times New Roman"/>
                <w:i/>
              </w:rPr>
              <w:t xml:space="preserve">: </w:t>
            </w:r>
            <w:r w:rsidR="00CA23CD" w:rsidRPr="00C67A55">
              <w:rPr>
                <w:rFonts w:ascii="Times New Roman" w:eastAsia="新細明體" w:hAnsi="Times New Roman" w:cs="Times New Roman"/>
                <w:b/>
                <w:i/>
              </w:rPr>
              <w:t>11 – 14 contact hours</w:t>
            </w:r>
            <w:r w:rsidR="00CA23CD" w:rsidRPr="00C67A55">
              <w:rPr>
                <w:rFonts w:ascii="Times New Roman" w:eastAsia="新細明體" w:hAnsi="Times New Roman" w:cs="Times New Roman"/>
                <w:i/>
              </w:rPr>
              <w:t xml:space="preserve"> </w:t>
            </w:r>
          </w:p>
          <w:p w:rsidR="002A5A2A" w:rsidRPr="00C67A55" w:rsidRDefault="00C52FD9" w:rsidP="00D10D57">
            <w:pPr>
              <w:pStyle w:val="ListParagraph"/>
              <w:widowControl w:val="0"/>
              <w:spacing w:before="120" w:line="260" w:lineRule="exact"/>
              <w:ind w:left="1304"/>
              <w:rPr>
                <w:rFonts w:ascii="Times New Roman" w:eastAsia="新細明體" w:hAnsi="Times New Roman" w:cs="Times New Roman"/>
                <w:b/>
                <w:i/>
              </w:rPr>
            </w:pPr>
            <w:r w:rsidRPr="00C67A55">
              <w:rPr>
                <w:rFonts w:ascii="Times New Roman" w:eastAsia="新細明體" w:hAnsi="Times New Roman" w:cs="Times New Roman"/>
                <w:i/>
              </w:rPr>
              <w:t xml:space="preserve">                     </w:t>
            </w:r>
            <w:r w:rsidR="00CA23CD" w:rsidRPr="00C67A55">
              <w:rPr>
                <w:rFonts w:ascii="Times New Roman" w:eastAsia="新細明體" w:hAnsi="Times New Roman" w:cs="Times New Roman"/>
                <w:i/>
              </w:rPr>
              <w:t>(</w:t>
            </w:r>
            <w:r w:rsidR="00CA23CD" w:rsidRPr="00C67A55">
              <w:rPr>
                <w:rFonts w:ascii="Times New Roman" w:eastAsia="新細明體" w:hAnsi="Times New Roman" w:cs="Times New Roman"/>
                <w:b/>
                <w:i/>
              </w:rPr>
              <w:t>17 – 21 experientia</w:t>
            </w:r>
            <w:r w:rsidR="001F6A0B" w:rsidRPr="00C67A55">
              <w:rPr>
                <w:rFonts w:ascii="Times New Roman" w:eastAsia="新細明體" w:hAnsi="Times New Roman" w:cs="Times New Roman"/>
                <w:b/>
                <w:i/>
              </w:rPr>
              <w:t>l</w:t>
            </w:r>
            <w:r w:rsidR="00CA23CD"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 hours</w:t>
            </w:r>
            <w:r w:rsidR="00CA23CD" w:rsidRPr="00C67A55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  <w:tc>
          <w:tcPr>
            <w:tcW w:w="3827" w:type="dxa"/>
            <w:vAlign w:val="center"/>
          </w:tcPr>
          <w:p w:rsidR="00C52FD9" w:rsidRPr="00C67A55" w:rsidRDefault="002A5A2A" w:rsidP="00D10D57">
            <w:pPr>
              <w:widowControl w:val="0"/>
              <w:spacing w:before="240" w:after="240"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</w:t>
            </w:r>
            <w:r w:rsidR="00101AFA" w:rsidRPr="00C67A55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C67A55">
              <w:rPr>
                <w:rFonts w:ascii="Times New Roman" w:eastAsia="新細明體" w:hAnsi="Times New Roman" w:cs="Times New Roman"/>
              </w:rPr>
              <w:t>hours</w:t>
            </w:r>
          </w:p>
          <w:p w:rsidR="00C52FD9" w:rsidRPr="00C67A55" w:rsidRDefault="00C52FD9" w:rsidP="00D10D57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i/>
              </w:rPr>
            </w:pPr>
            <w:r w:rsidRPr="00C67A55">
              <w:rPr>
                <w:rFonts w:ascii="Times New Roman" w:eastAsia="新細明體" w:hAnsi="Times New Roman" w:cs="Times New Roman"/>
                <w:i/>
              </w:rPr>
              <w:t>(</w:t>
            </w:r>
            <w:r w:rsidRPr="00C67A55">
              <w:rPr>
                <w:rFonts w:ascii="Times New Roman" w:eastAsia="新細明體" w:hAnsi="Times New Roman" w:cs="Times New Roman"/>
                <w:i/>
                <w:u w:val="single"/>
              </w:rPr>
              <w:t>Experiential hours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 xml:space="preserve"> arranged by:</w:t>
            </w:r>
          </w:p>
          <w:p w:rsidR="002A5A2A" w:rsidRPr="00C67A55" w:rsidRDefault="00291646" w:rsidP="00D10D57">
            <w:pPr>
              <w:pStyle w:val="ListParagraph"/>
              <w:widowControl w:val="0"/>
              <w:numPr>
                <w:ilvl w:val="0"/>
                <w:numId w:val="2"/>
              </w:numPr>
              <w:spacing w:line="260" w:lineRule="exact"/>
              <w:ind w:left="357" w:hanging="357"/>
              <w:rPr>
                <w:rFonts w:ascii="Times New Roman" w:eastAsia="新細明體" w:hAnsi="Times New Roman" w:cs="Times New Roman"/>
                <w:i/>
              </w:rPr>
            </w:pPr>
            <w:r w:rsidRPr="00C67A55">
              <w:rPr>
                <w:rFonts w:ascii="Times New Roman" w:eastAsia="新細明體" w:hAnsi="Times New Roman" w:cs="Times New Roman"/>
                <w:i/>
              </w:rPr>
              <w:t>CEIE</w:t>
            </w:r>
            <w:r w:rsidR="00C52FD9" w:rsidRPr="00C67A55">
              <w:rPr>
                <w:rFonts w:ascii="Times New Roman" w:eastAsia="新細明體" w:hAnsi="Times New Roman" w:cs="Times New Roman"/>
                <w:i/>
              </w:rPr>
              <w:t xml:space="preserve">: </w:t>
            </w:r>
            <w:r w:rsidR="00C52FD9" w:rsidRPr="00C67A55">
              <w:rPr>
                <w:rFonts w:ascii="Times New Roman" w:eastAsia="新細明體" w:hAnsi="Times New Roman" w:cs="Times New Roman"/>
                <w:b/>
                <w:i/>
                <w:u w:val="single"/>
              </w:rPr>
              <w:t>_______</w:t>
            </w:r>
          </w:p>
          <w:p w:rsidR="00C52FD9" w:rsidRPr="00C67A55" w:rsidRDefault="00C52FD9" w:rsidP="00D10D57">
            <w:pPr>
              <w:pStyle w:val="ListParagraph"/>
              <w:widowControl w:val="0"/>
              <w:numPr>
                <w:ilvl w:val="0"/>
                <w:numId w:val="2"/>
              </w:numPr>
              <w:spacing w:after="240" w:line="260" w:lineRule="exact"/>
              <w:ind w:left="357" w:hanging="357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i/>
              </w:rPr>
              <w:t xml:space="preserve">Faculty-based course: </w:t>
            </w:r>
            <w:r w:rsidRPr="00C67A55">
              <w:rPr>
                <w:rFonts w:ascii="Times New Roman" w:eastAsia="新細明體" w:hAnsi="Times New Roman" w:cs="Times New Roman"/>
                <w:i/>
                <w:u w:val="single"/>
              </w:rPr>
              <w:t>_______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>)</w:t>
            </w:r>
          </w:p>
        </w:tc>
      </w:tr>
      <w:tr w:rsidR="002A5A2A" w:rsidRPr="00C67A55" w:rsidTr="00C52FD9">
        <w:trPr>
          <w:trHeight w:hRule="exact" w:val="1089"/>
        </w:trPr>
        <w:tc>
          <w:tcPr>
            <w:tcW w:w="5529" w:type="dxa"/>
            <w:vAlign w:val="center"/>
          </w:tcPr>
          <w:p w:rsidR="001F6A0B" w:rsidRPr="00C67A55" w:rsidRDefault="002A5A2A" w:rsidP="00D10D57">
            <w:pPr>
              <w:widowControl w:val="0"/>
              <w:spacing w:line="260" w:lineRule="exact"/>
              <w:ind w:left="510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DB62E2" wp14:editId="456D5564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79375</wp:posOffset>
                      </wp:positionV>
                      <wp:extent cx="190500" cy="201295"/>
                      <wp:effectExtent l="0" t="0" r="19050" b="2730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0B80E" id="Rectangle 75" o:spid="_x0000_s1026" style="position:absolute;margin-left:2.3pt;margin-top:6.25pt;width:1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" fillcolor="window" strokecolor="windowText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Pr="00C67A55">
              <w:rPr>
                <w:rFonts w:ascii="Times New Roman" w:eastAsia="新細明體" w:hAnsi="Times New Roman" w:cs="Times New Roman"/>
                <w:b/>
              </w:rPr>
              <w:t>Reflection and group sharing session(s)</w:t>
            </w:r>
            <w:r w:rsidR="00101AFA" w:rsidRPr="00C67A55">
              <w:rPr>
                <w:rFonts w:ascii="Times New Roman" w:eastAsia="新細明體" w:hAnsi="Times New Roman" w:cs="Times New Roman"/>
                <w:b/>
              </w:rPr>
              <w:t>:</w:t>
            </w:r>
          </w:p>
          <w:p w:rsidR="002A5A2A" w:rsidRPr="00C67A55" w:rsidRDefault="002A5A2A" w:rsidP="00D10D57">
            <w:pPr>
              <w:pStyle w:val="ListParagraph"/>
              <w:widowControl w:val="0"/>
              <w:numPr>
                <w:ilvl w:val="0"/>
                <w:numId w:val="2"/>
              </w:numPr>
              <w:spacing w:line="260" w:lineRule="exact"/>
              <w:ind w:left="867" w:hanging="357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i/>
              </w:rPr>
              <w:t xml:space="preserve">Suggested </w:t>
            </w:r>
            <w:r w:rsidR="00101AFA" w:rsidRPr="00C67A55">
              <w:rPr>
                <w:rFonts w:ascii="Times New Roman" w:eastAsia="新細明體" w:hAnsi="Times New Roman" w:cs="Times New Roman"/>
                <w:i/>
              </w:rPr>
              <w:t>range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 xml:space="preserve">: </w:t>
            </w:r>
            <w:r w:rsidR="00CA23CD"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3 </w:t>
            </w:r>
            <w:r w:rsidR="00B86245" w:rsidRPr="00C67A55">
              <w:rPr>
                <w:rFonts w:ascii="Times New Roman" w:eastAsia="新細明體" w:hAnsi="Times New Roman" w:cs="Times New Roman"/>
                <w:b/>
                <w:i/>
              </w:rPr>
              <w:t>–</w:t>
            </w:r>
            <w:r w:rsidR="00CA23CD"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 6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 </w:t>
            </w:r>
            <w:r w:rsidR="001F6A0B" w:rsidRPr="00C67A55">
              <w:rPr>
                <w:rFonts w:ascii="Times New Roman" w:eastAsia="新細明體" w:hAnsi="Times New Roman" w:cs="Times New Roman"/>
                <w:b/>
                <w:i/>
              </w:rPr>
              <w:t xml:space="preserve">contact 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>hours</w:t>
            </w:r>
          </w:p>
        </w:tc>
        <w:tc>
          <w:tcPr>
            <w:tcW w:w="3827" w:type="dxa"/>
            <w:vAlign w:val="center"/>
          </w:tcPr>
          <w:p w:rsidR="002A5A2A" w:rsidRPr="00C67A55" w:rsidRDefault="002A5A2A" w:rsidP="00D10D57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u w:val="single"/>
              </w:rPr>
              <w:t>___________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</w:t>
            </w:r>
            <w:r w:rsidR="00101AFA" w:rsidRPr="00C67A55">
              <w:rPr>
                <w:rFonts w:ascii="Times New Roman" w:eastAsia="新細明體" w:hAnsi="Times New Roman" w:cs="Times New Roman"/>
              </w:rPr>
              <w:t xml:space="preserve">contact </w:t>
            </w:r>
            <w:r w:rsidRPr="00C67A55">
              <w:rPr>
                <w:rFonts w:ascii="Times New Roman" w:eastAsia="新細明體" w:hAnsi="Times New Roman" w:cs="Times New Roman"/>
              </w:rPr>
              <w:t>hours</w:t>
            </w:r>
          </w:p>
        </w:tc>
      </w:tr>
      <w:tr w:rsidR="00101AFA" w:rsidRPr="00C67A55" w:rsidTr="00C52FD9">
        <w:trPr>
          <w:trHeight w:hRule="exact" w:val="1089"/>
        </w:trPr>
        <w:tc>
          <w:tcPr>
            <w:tcW w:w="5529" w:type="dxa"/>
            <w:vAlign w:val="center"/>
          </w:tcPr>
          <w:p w:rsidR="00101AFA" w:rsidRPr="00C67A55" w:rsidRDefault="00101AFA" w:rsidP="00D10D57">
            <w:pPr>
              <w:widowControl w:val="0"/>
              <w:spacing w:line="260" w:lineRule="exact"/>
              <w:ind w:left="510"/>
              <w:rPr>
                <w:rFonts w:ascii="Times New Roman" w:eastAsia="新細明體" w:hAnsi="Times New Roman" w:cs="Times New Roman"/>
                <w:b/>
                <w:noProof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w:t>Total hours:</w:t>
            </w:r>
          </w:p>
        </w:tc>
        <w:tc>
          <w:tcPr>
            <w:tcW w:w="3827" w:type="dxa"/>
            <w:vAlign w:val="center"/>
          </w:tcPr>
          <w:p w:rsidR="00101AFA" w:rsidRPr="00C67A55" w:rsidRDefault="00101AFA" w:rsidP="00D10D57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  <w:u w:val="single"/>
              </w:rPr>
            </w:pPr>
            <w:r w:rsidRPr="00C67A55">
              <w:rPr>
                <w:rFonts w:ascii="Times New Roman" w:eastAsia="新細明體" w:hAnsi="Times New Roman" w:cs="Times New Roman"/>
                <w:b/>
              </w:rPr>
              <w:t>26 contact hours</w:t>
            </w:r>
          </w:p>
        </w:tc>
      </w:tr>
    </w:tbl>
    <w:p w:rsidR="00E50080" w:rsidRPr="00C67A55" w:rsidRDefault="00E50080" w:rsidP="002E5F87">
      <w:pPr>
        <w:pStyle w:val="xxxxmsonormal"/>
        <w:spacing w:before="0" w:beforeAutospacing="0"/>
        <w:jc w:val="both"/>
        <w:rPr>
          <w:rFonts w:ascii="Times New Roman" w:hAnsi="Times New Roman" w:cs="Times New Roman"/>
          <w:i/>
          <w:iCs/>
        </w:rPr>
      </w:pPr>
      <w:r w:rsidRPr="00C67A55">
        <w:rPr>
          <w:rFonts w:ascii="Times New Roman" w:hAnsi="Times New Roman" w:cs="Times New Roman"/>
          <w:b/>
          <w:i/>
          <w:iCs/>
        </w:rPr>
        <w:t>Remarks:</w:t>
      </w:r>
      <w:r w:rsidRPr="00C67A55">
        <w:rPr>
          <w:rFonts w:ascii="Times New Roman" w:hAnsi="Times New Roman" w:cs="Times New Roman"/>
          <w:i/>
          <w:iCs/>
        </w:rPr>
        <w:br/>
        <w:t xml:space="preserve">The </w:t>
      </w:r>
      <w:r w:rsidR="006174F6" w:rsidRPr="00C67A55">
        <w:rPr>
          <w:rFonts w:ascii="Times New Roman" w:hAnsi="Times New Roman" w:cs="Times New Roman"/>
          <w:i/>
          <w:iCs/>
        </w:rPr>
        <w:t>course should also include</w:t>
      </w:r>
      <w:r w:rsidRPr="00C67A55">
        <w:rPr>
          <w:rFonts w:ascii="Times New Roman" w:hAnsi="Times New Roman" w:cs="Times New Roman"/>
          <w:i/>
          <w:iCs/>
        </w:rPr>
        <w:t xml:space="preserve"> 13 contact hours for National Security Education (1 cp). 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396273">
      <w:pPr>
        <w:widowControl w:val="0"/>
        <w:spacing w:after="0" w:line="26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Modalities of experience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at least 2 modalities</w:t>
      </w: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>and/ or fill in the blanks)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3"/>
        <w:gridCol w:w="567"/>
        <w:gridCol w:w="4099"/>
      </w:tblGrid>
      <w:tr w:rsidR="002A5A2A" w:rsidRPr="00C67A55" w:rsidTr="005657B2">
        <w:tc>
          <w:tcPr>
            <w:tcW w:w="421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71AD48" wp14:editId="3A114F5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75565</wp:posOffset>
                      </wp:positionV>
                      <wp:extent cx="190500" cy="2000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41140" id="Rectangle 1" o:spid="_x0000_s1026" style="position:absolute;margin-left:.35pt;margin-top:5.95pt;width:1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A2dg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</w:p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t>Tour/ site visit</w:t>
            </w: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1E8311" wp14:editId="3E970CA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82550</wp:posOffset>
                      </wp:positionV>
                      <wp:extent cx="19050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4F2B" id="Rectangle 7" o:spid="_x0000_s1026" style="position:absolute;margin-left:7.85pt;margin-top:6.5pt;width:1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uBeAIAABQFAAAOAAAAZHJzL2Uyb0RvYy54bWysVMlu2zAQvRfoPxC8N5KNpE6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Create infographics</w:t>
            </w:r>
          </w:p>
        </w:tc>
      </w:tr>
      <w:tr w:rsidR="002A5A2A" w:rsidRPr="00C67A55" w:rsidTr="005657B2">
        <w:trPr>
          <w:trHeight w:val="802"/>
        </w:trPr>
        <w:tc>
          <w:tcPr>
            <w:tcW w:w="421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CE1919" wp14:editId="54A59C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1905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19118" id="Rectangle 2" o:spid="_x0000_s1026" style="position:absolute;margin-left:-.25pt;margin-top:3.35pt;width: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t xml:space="preserve">Interview/ work with, or get to </w:t>
            </w:r>
            <w:r w:rsidRPr="00C67A55">
              <w:rPr>
                <w:rFonts w:ascii="Times New Roman" w:eastAsia="新細明體" w:hAnsi="Times New Roman" w:cs="Times New Roman"/>
                <w:lang w:bidi="en-US"/>
              </w:rPr>
              <w:br/>
              <w:t>know practitioners/ stakeholders</w:t>
            </w:r>
          </w:p>
        </w:tc>
        <w:tc>
          <w:tcPr>
            <w:tcW w:w="567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64C70E" wp14:editId="65354F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52705</wp:posOffset>
                      </wp:positionV>
                      <wp:extent cx="19050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6D92A" id="Rectangle 8" o:spid="_x0000_s1026" style="position:absolute;margin-left:7.5pt;margin-top:4.15pt;width:1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BudwIAABQ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</w:p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t xml:space="preserve">Prepare a funding bid  </w:t>
            </w: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2A5A2A" w:rsidRPr="00C67A55" w:rsidTr="005657B2">
        <w:tc>
          <w:tcPr>
            <w:tcW w:w="421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7C127" wp14:editId="1529DDE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19050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7029" id="Rectangle 3" o:spid="_x0000_s1026" style="position:absolute;margin-left:.5pt;margin-top:5.15pt;width:1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ZbeAIAABQ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br/>
              <w:t>Play games/ gamification</w:t>
            </w: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3357AB" wp14:editId="06B6DFB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76835</wp:posOffset>
                      </wp:positionV>
                      <wp:extent cx="19050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978D1" id="Rectangle 9" o:spid="_x0000_s1026" style="position:absolute;margin-left:7.6pt;margin-top:6.05pt;width:1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tYeAIAABQFAAAOAAAAZHJzL2Uyb0RvYy54bWysVMlu2zAQvRfoPxC8N5KNpImFyIGRwEWB&#10;IA2aFDlPKMoWwK0kbdn9+j5SSuIsp6I6UBzOcJY3b3h+sdOKbaUPnTU1nxyVnEkjbNOZVc1/3S+/&#10;nHE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br/>
              <w:t xml:space="preserve">Run a small trial business </w:t>
            </w: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2A5A2A" w:rsidRPr="00C67A55" w:rsidTr="005657B2">
        <w:tc>
          <w:tcPr>
            <w:tcW w:w="421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B02EFE" wp14:editId="72079EC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9050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E3C8" id="Rectangle 4" o:spid="_x0000_s1026" style="position:absolute;margin-left:.6pt;margin-top:1.15pt;width:1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baeAIAABQ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br/>
              <w:t>Watch films</w:t>
            </w: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623090" wp14:editId="36EDC9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24765</wp:posOffset>
                      </wp:positionV>
                      <wp:extent cx="190500" cy="200025"/>
                      <wp:effectExtent l="0" t="0" r="1905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3502" id="Rectangle 10" o:spid="_x0000_s1026" style="position:absolute;margin-left:7.5pt;margin-top:1.95pt;width:1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1WeA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Internship</w:t>
            </w:r>
          </w:p>
        </w:tc>
      </w:tr>
      <w:tr w:rsidR="002A5A2A" w:rsidRPr="00C67A55" w:rsidTr="005657B2">
        <w:tc>
          <w:tcPr>
            <w:tcW w:w="421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56F388" wp14:editId="31C99AA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36195</wp:posOffset>
                      </wp:positionV>
                      <wp:extent cx="19050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00F32" id="Rectangle 5" o:spid="_x0000_s1026" style="position:absolute;margin-left:.5pt;margin-top:2.85pt;width:1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3segIAABQFAAAOAAAAZHJzL2Uyb0RvYy54bWysVMlu2zAQvRfoPxC8N5KNuE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br/>
              <w:t>Actual performance</w:t>
            </w: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3F9267" wp14:editId="07E02BB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42545</wp:posOffset>
                      </wp:positionV>
                      <wp:extent cx="190500" cy="2000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CE502" id="Rectangle 11" o:spid="_x0000_s1026" style="position:absolute;margin-left:7.95pt;margin-top:3.35pt;width:1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xQdw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Clinical practice</w:t>
            </w:r>
          </w:p>
        </w:tc>
      </w:tr>
      <w:tr w:rsidR="002A5A2A" w:rsidRPr="00C67A55" w:rsidTr="005657B2">
        <w:trPr>
          <w:trHeight w:val="736"/>
        </w:trPr>
        <w:tc>
          <w:tcPr>
            <w:tcW w:w="421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920EF" wp14:editId="19713F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19050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392BF" id="Rectangle 6" o:spid="_x0000_s1026" style="position:absolute;margin-left:.25pt;margin-top:4.1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Online interactions with relevant parties</w:t>
            </w:r>
          </w:p>
        </w:tc>
        <w:tc>
          <w:tcPr>
            <w:tcW w:w="567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9B00D5" wp14:editId="5D7BA2C0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61595</wp:posOffset>
                      </wp:positionV>
                      <wp:extent cx="19050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EA3EE" id="Rectangle 12" o:spid="_x0000_s1026" style="position:absolute;margin-left:7.7pt;margin-top:4.85pt;width:1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  <w:lang w:bidi="en-US"/>
              </w:rPr>
              <w:br/>
              <w:t xml:space="preserve">Exchange </w:t>
            </w:r>
            <w:proofErr w:type="spellStart"/>
            <w:r w:rsidRPr="00C67A55">
              <w:rPr>
                <w:rFonts w:ascii="Times New Roman" w:eastAsia="新細明體" w:hAnsi="Times New Roman" w:cs="Times New Roman"/>
                <w:lang w:bidi="en-US"/>
              </w:rPr>
              <w:t>programme</w:t>
            </w:r>
            <w:proofErr w:type="spellEnd"/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2A5A2A" w:rsidRPr="00C67A55" w:rsidTr="005657B2">
        <w:trPr>
          <w:trHeight w:val="736"/>
        </w:trPr>
        <w:tc>
          <w:tcPr>
            <w:tcW w:w="421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  <w:noProof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F8281" wp14:editId="32DE7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90500" cy="201295"/>
                      <wp:effectExtent l="0" t="0" r="19050" b="273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40F8" id="Rectangle 33" o:spid="_x0000_s1026" style="position:absolute;margin-left:.25pt;margin-top:1pt;width:15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43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Case study research</w:t>
            </w:r>
          </w:p>
        </w:tc>
        <w:tc>
          <w:tcPr>
            <w:tcW w:w="567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  <w:noProof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B3B880" wp14:editId="58B9BB8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21590</wp:posOffset>
                      </wp:positionV>
                      <wp:extent cx="19050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BC852" id="Rectangle 13" o:spid="_x0000_s1026" style="position:absolute;margin-left:7.95pt;margin-top:1.7pt;width:1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099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jc w:val="both"/>
              <w:rPr>
                <w:rFonts w:ascii="Times New Roman" w:eastAsia="新細明體" w:hAnsi="Times New Roman" w:cs="Times New Roman"/>
                <w:lang w:bidi="en-US"/>
              </w:rPr>
            </w:pPr>
            <w:r w:rsidRPr="00C67A55">
              <w:rPr>
                <w:rFonts w:ascii="Times New Roman" w:eastAsia="新細明體" w:hAnsi="Times New Roman" w:cs="Times New Roman"/>
              </w:rPr>
              <w:t>Others (Please specify):_____________</w:t>
            </w:r>
          </w:p>
        </w:tc>
      </w:tr>
    </w:tbl>
    <w:p w:rsidR="002A5A2A" w:rsidRPr="00C67A55" w:rsidRDefault="002A5A2A" w:rsidP="00396273">
      <w:pPr>
        <w:widowControl w:val="0"/>
        <w:spacing w:before="240" w:after="240" w:line="26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 xml:space="preserve">Assessment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C67A55">
        <w:rPr>
          <w:rFonts w:ascii="Times New Roman" w:eastAsia="新細明體" w:hAnsi="Times New Roman" w:cs="Times New Roman"/>
          <w:iCs/>
          <w:kern w:val="2"/>
          <w:sz w:val="24"/>
          <w:lang w:eastAsia="zh-TW"/>
        </w:rPr>
        <w:t xml:space="preserve"> and fill in the blanks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>)</w:t>
      </w:r>
    </w:p>
    <w:tbl>
      <w:tblPr>
        <w:tblStyle w:val="TableGrid1"/>
        <w:tblW w:w="8496" w:type="dxa"/>
        <w:tblInd w:w="-5" w:type="dxa"/>
        <w:tblLook w:val="04A0" w:firstRow="1" w:lastRow="0" w:firstColumn="1" w:lastColumn="0" w:noHBand="0" w:noVBand="1"/>
      </w:tblPr>
      <w:tblGrid>
        <w:gridCol w:w="5852"/>
        <w:gridCol w:w="2644"/>
      </w:tblGrid>
      <w:tr w:rsidR="002A5A2A" w:rsidRPr="00C67A55" w:rsidTr="005657B2">
        <w:trPr>
          <w:trHeight w:val="359"/>
          <w:tblHeader/>
        </w:trPr>
        <w:tc>
          <w:tcPr>
            <w:tcW w:w="5852" w:type="dxa"/>
            <w:shd w:val="pct10" w:color="auto" w:fill="auto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  <w:bCs/>
              </w:rPr>
            </w:pPr>
            <w:r w:rsidRPr="00C67A55">
              <w:rPr>
                <w:rFonts w:ascii="Times New Roman" w:eastAsia="新細明體" w:hAnsi="Times New Roman" w:cs="Times New Roman"/>
                <w:b/>
                <w:bCs/>
              </w:rPr>
              <w:lastRenderedPageBreak/>
              <w:t>Types of Assessment</w:t>
            </w:r>
          </w:p>
        </w:tc>
        <w:tc>
          <w:tcPr>
            <w:tcW w:w="2644" w:type="dxa"/>
            <w:shd w:val="pct10" w:color="auto" w:fill="auto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b/>
                <w:bCs/>
              </w:rPr>
            </w:pPr>
            <w:r w:rsidRPr="00C67A55">
              <w:rPr>
                <w:rFonts w:ascii="Times New Roman" w:eastAsia="新細明體" w:hAnsi="Times New Roman" w:cs="Times New Roman"/>
                <w:b/>
                <w:bCs/>
              </w:rPr>
              <w:t>Weighting</w:t>
            </w:r>
          </w:p>
        </w:tc>
      </w:tr>
      <w:tr w:rsidR="002A5A2A" w:rsidRPr="00C67A55" w:rsidTr="005657B2">
        <w:trPr>
          <w:trHeight w:val="273"/>
        </w:trPr>
        <w:tc>
          <w:tcPr>
            <w:tcW w:w="5852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i/>
              </w:rPr>
            </w:pPr>
            <w:r w:rsidRPr="00C67A55">
              <w:rPr>
                <w:rFonts w:ascii="Times New Roman" w:eastAsia="新細明體" w:hAnsi="Times New Roman" w:cs="Times New Roman"/>
              </w:rPr>
              <w:br/>
            </w: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5CDAC6" wp14:editId="4D41D3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49024" id="Rectangle 86" o:spid="_x0000_s1026" style="position:absolute;margin-left:-.25pt;margin-top:14.4pt;width:1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Ap69Kb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67A55">
              <w:rPr>
                <w:rFonts w:ascii="Times New Roman" w:eastAsia="新細明體" w:hAnsi="Times New Roman" w:cs="Times New Roman"/>
                <w:b/>
              </w:rPr>
              <w:t xml:space="preserve">         Proposal (Group or individual) </w:t>
            </w:r>
            <w:r w:rsidRPr="00C67A55">
              <w:rPr>
                <w:rFonts w:ascii="Times New Roman" w:eastAsia="新細明體" w:hAnsi="Times New Roman" w:cs="Times New Roman"/>
              </w:rPr>
              <w:br/>
            </w:r>
            <w:r w:rsidRPr="00C67A55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>20-30%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>)</w:t>
            </w:r>
            <w:r w:rsidR="006608E5" w:rsidRPr="00C67A55">
              <w:rPr>
                <w:rFonts w:ascii="Times New Roman" w:eastAsia="新細明體" w:hAnsi="Times New Roman" w:cs="Times New Roman"/>
                <w:i/>
              </w:rPr>
              <w:br/>
            </w:r>
          </w:p>
        </w:tc>
        <w:tc>
          <w:tcPr>
            <w:tcW w:w="2644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u w:val="single"/>
              </w:rPr>
            </w:pPr>
            <w:r w:rsidRPr="00C67A55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</w:t>
            </w:r>
            <w:r w:rsidRPr="00C67A55">
              <w:rPr>
                <w:rFonts w:ascii="Times New Roman" w:eastAsia="新細明體" w:hAnsi="Times New Roman" w:cs="Times New Roman" w:hint="eastAsia"/>
              </w:rPr>
              <w:t>%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         </w:t>
            </w:r>
          </w:p>
        </w:tc>
      </w:tr>
      <w:tr w:rsidR="002A5A2A" w:rsidRPr="00C67A55" w:rsidTr="005657B2">
        <w:trPr>
          <w:trHeight w:val="852"/>
        </w:trPr>
        <w:tc>
          <w:tcPr>
            <w:tcW w:w="5852" w:type="dxa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i/>
                <w:lang w:eastAsia="zh-HK"/>
              </w:rPr>
            </w:pPr>
            <w:r w:rsidRPr="00C67A55">
              <w:rPr>
                <w:rFonts w:ascii="Times New Roman" w:eastAsia="新細明體" w:hAnsi="Times New Roman" w:cs="Times New Roman"/>
              </w:rPr>
              <w:br/>
            </w: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9C1BD" wp14:editId="013A64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182880</wp:posOffset>
                      </wp:positionV>
                      <wp:extent cx="190500" cy="200025"/>
                      <wp:effectExtent l="0" t="0" r="19050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766CD" id="Rectangle 59" o:spid="_x0000_s1026" style="position:absolute;margin-left:-.25pt;margin-top:14.4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67A55">
              <w:rPr>
                <w:rFonts w:ascii="Times New Roman" w:eastAsia="新細明體" w:hAnsi="Times New Roman" w:cs="Times New Roman"/>
                <w:b/>
              </w:rPr>
              <w:t xml:space="preserve">         Experience </w:t>
            </w:r>
            <w:r w:rsidRPr="00C67A55">
              <w:rPr>
                <w:rFonts w:ascii="Times New Roman" w:eastAsia="新細明體" w:hAnsi="Times New Roman" w:cs="Times New Roman"/>
              </w:rPr>
              <w:br/>
            </w:r>
            <w:r w:rsidRPr="00C67A55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>40-50%</w:t>
            </w:r>
            <w:r w:rsidRPr="00C67A55">
              <w:rPr>
                <w:rFonts w:ascii="Times New Roman" w:eastAsia="新細明體" w:hAnsi="Times New Roman" w:cs="Times New Roman"/>
                <w:i/>
                <w:lang w:eastAsia="zh-HK"/>
              </w:rPr>
              <w:t>)</w:t>
            </w:r>
            <w:r w:rsidR="006608E5" w:rsidRPr="00C67A55">
              <w:rPr>
                <w:rFonts w:ascii="Times New Roman" w:eastAsia="新細明體" w:hAnsi="Times New Roman" w:cs="Times New Roman"/>
                <w:i/>
                <w:lang w:eastAsia="zh-HK"/>
              </w:rPr>
              <w:br/>
            </w:r>
          </w:p>
        </w:tc>
        <w:tc>
          <w:tcPr>
            <w:tcW w:w="2644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</w:t>
            </w:r>
            <w:r w:rsidRPr="00C67A55">
              <w:rPr>
                <w:rFonts w:ascii="Times New Roman" w:eastAsia="新細明體" w:hAnsi="Times New Roman" w:cs="Times New Roman" w:hint="eastAsia"/>
              </w:rPr>
              <w:t>%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  <w:tr w:rsidR="002A5A2A" w:rsidRPr="00C67A55" w:rsidTr="005657B2">
        <w:trPr>
          <w:trHeight w:val="824"/>
        </w:trPr>
        <w:tc>
          <w:tcPr>
            <w:tcW w:w="5852" w:type="dxa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i/>
              </w:rPr>
            </w:pPr>
            <w:r w:rsidRPr="00C67A55">
              <w:rPr>
                <w:rFonts w:ascii="Times New Roman" w:eastAsia="新細明體" w:hAnsi="Times New Roman" w:cs="Times New Roman"/>
              </w:rPr>
              <w:br/>
            </w: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0367C" wp14:editId="2CA714E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190500" cy="200025"/>
                      <wp:effectExtent l="0" t="0" r="19050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66B09" id="Rectangle 58" o:spid="_x0000_s1026" style="position:absolute;margin-left:-.25pt;margin-top:14.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67A55">
              <w:rPr>
                <w:rFonts w:ascii="Times New Roman" w:eastAsia="新細明體" w:hAnsi="Times New Roman" w:cs="Times New Roman"/>
                <w:b/>
              </w:rPr>
              <w:t xml:space="preserve">         Reflection </w:t>
            </w:r>
            <w:r w:rsidRPr="00C67A55">
              <w:rPr>
                <w:rFonts w:ascii="Times New Roman" w:eastAsia="新細明體" w:hAnsi="Times New Roman" w:cs="Times New Roman"/>
              </w:rPr>
              <w:br/>
            </w:r>
            <w:r w:rsidRPr="00C67A55">
              <w:rPr>
                <w:rFonts w:ascii="Times New Roman" w:eastAsia="新細明體" w:hAnsi="Times New Roman" w:cs="Times New Roman"/>
                <w:i/>
              </w:rPr>
              <w:t xml:space="preserve">         (Suggested weighting: 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>30-40%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>)</w:t>
            </w:r>
            <w:r w:rsidR="006608E5" w:rsidRPr="00C67A55">
              <w:rPr>
                <w:rFonts w:ascii="Times New Roman" w:eastAsia="新細明體" w:hAnsi="Times New Roman" w:cs="Times New Roman"/>
                <w:i/>
              </w:rPr>
              <w:br/>
            </w:r>
          </w:p>
        </w:tc>
        <w:tc>
          <w:tcPr>
            <w:tcW w:w="2644" w:type="dxa"/>
            <w:vAlign w:val="center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</w:t>
            </w:r>
            <w:r w:rsidRPr="00C67A55">
              <w:rPr>
                <w:rFonts w:ascii="Times New Roman" w:eastAsia="新細明體" w:hAnsi="Times New Roman" w:cs="Times New Roman" w:hint="eastAsia"/>
              </w:rPr>
              <w:t>%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  <w:tr w:rsidR="002A5A2A" w:rsidRPr="00C67A55" w:rsidTr="005657B2">
        <w:trPr>
          <w:trHeight w:val="1061"/>
        </w:trPr>
        <w:tc>
          <w:tcPr>
            <w:tcW w:w="5852" w:type="dxa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  <w:i/>
              </w:rPr>
            </w:pPr>
            <w:r w:rsidRPr="00C67A55">
              <w:rPr>
                <w:rFonts w:ascii="Times New Roman" w:eastAsia="新細明體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9CFC4" wp14:editId="5F0450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90500" cy="200025"/>
                      <wp:effectExtent l="0" t="0" r="19050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E3550" id="Rectangle 57" o:spid="_x0000_s1026" style="position:absolute;margin-left:-.25pt;margin-top:.3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67A55">
              <w:rPr>
                <w:rFonts w:ascii="Times New Roman" w:eastAsia="新細明體" w:hAnsi="Times New Roman" w:cs="Times New Roman"/>
                <w:b/>
              </w:rPr>
              <w:t xml:space="preserve">         Others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(Optional)</w:t>
            </w:r>
            <w:r w:rsidRPr="00C67A55">
              <w:rPr>
                <w:rFonts w:ascii="Times New Roman" w:eastAsia="新細明體" w:hAnsi="Times New Roman" w:cs="Times New Roman"/>
              </w:rPr>
              <w:br/>
              <w:t xml:space="preserve">         e.g. Attendance, attitude, participation</w:t>
            </w:r>
            <w:r w:rsidRPr="00C67A55">
              <w:rPr>
                <w:rFonts w:ascii="Times New Roman" w:eastAsia="新細明體" w:hAnsi="Times New Roman" w:cs="Times New Roman"/>
              </w:rPr>
              <w:br/>
              <w:t xml:space="preserve">         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 xml:space="preserve">(Suggested weighting: </w:t>
            </w:r>
            <w:r w:rsidRPr="00C67A55">
              <w:rPr>
                <w:rFonts w:ascii="Times New Roman" w:eastAsia="新細明體" w:hAnsi="Times New Roman" w:cs="Times New Roman"/>
                <w:b/>
                <w:i/>
              </w:rPr>
              <w:t>Up to 10%</w:t>
            </w:r>
            <w:r w:rsidRPr="00C67A55">
              <w:rPr>
                <w:rFonts w:ascii="Times New Roman" w:eastAsia="新細明體" w:hAnsi="Times New Roman" w:cs="Times New Roman"/>
                <w:i/>
              </w:rPr>
              <w:t>)</w:t>
            </w:r>
            <w:r w:rsidR="006608E5" w:rsidRPr="00C67A55">
              <w:rPr>
                <w:rFonts w:ascii="Times New Roman" w:eastAsia="新細明體" w:hAnsi="Times New Roman" w:cs="Times New Roman"/>
                <w:i/>
              </w:rPr>
              <w:br/>
            </w:r>
          </w:p>
        </w:tc>
        <w:tc>
          <w:tcPr>
            <w:tcW w:w="2644" w:type="dxa"/>
          </w:tcPr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</w:p>
          <w:p w:rsidR="002A5A2A" w:rsidRPr="00C67A55" w:rsidRDefault="002A5A2A" w:rsidP="00396273">
            <w:pPr>
              <w:widowControl w:val="0"/>
              <w:spacing w:line="260" w:lineRule="exact"/>
              <w:rPr>
                <w:rFonts w:ascii="Times New Roman" w:eastAsia="新細明體" w:hAnsi="Times New Roman" w:cs="Times New Roman"/>
              </w:rPr>
            </w:pPr>
            <w:r w:rsidRPr="00C67A55">
              <w:rPr>
                <w:rFonts w:ascii="Times New Roman" w:eastAsia="新細明體" w:hAnsi="Times New Roman" w:cs="Times New Roman"/>
                <w:u w:val="single"/>
              </w:rPr>
              <w:t>_____________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</w:t>
            </w:r>
            <w:r w:rsidRPr="00C67A55">
              <w:rPr>
                <w:rFonts w:ascii="Times New Roman" w:eastAsia="新細明體" w:hAnsi="Times New Roman" w:cs="Times New Roman" w:hint="eastAsia"/>
              </w:rPr>
              <w:t>%</w:t>
            </w:r>
            <w:r w:rsidRPr="00C67A55">
              <w:rPr>
                <w:rFonts w:ascii="Times New Roman" w:eastAsia="新細明體" w:hAnsi="Times New Roman" w:cs="Times New Roman"/>
              </w:rPr>
              <w:t xml:space="preserve">       </w:t>
            </w:r>
          </w:p>
        </w:tc>
      </w:tr>
    </w:tbl>
    <w:p w:rsidR="002A5A2A" w:rsidRPr="00C67A55" w:rsidRDefault="002A5A2A" w:rsidP="00396273">
      <w:pPr>
        <w:widowControl w:val="0"/>
        <w:spacing w:before="120" w:after="0" w:line="260" w:lineRule="exact"/>
        <w:ind w:left="1106" w:hanging="1106"/>
        <w:jc w:val="both"/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  <w:t>Remarks:</w:t>
      </w:r>
      <w:r w:rsidRPr="00C67A55">
        <w:rPr>
          <w:rFonts w:ascii="Times New Roman" w:eastAsia="新細明體" w:hAnsi="Times New Roman" w:cs="Times New Roman"/>
          <w:b/>
          <w:i/>
          <w:kern w:val="2"/>
          <w:sz w:val="24"/>
          <w:lang w:eastAsia="zh-TW"/>
        </w:rPr>
        <w:tab/>
      </w:r>
    </w:p>
    <w:p w:rsidR="002A5A2A" w:rsidRPr="00C67A55" w:rsidRDefault="002A5A2A" w:rsidP="00FD2045">
      <w:pPr>
        <w:widowControl w:val="0"/>
        <w:numPr>
          <w:ilvl w:val="0"/>
          <w:numId w:val="1"/>
        </w:numPr>
        <w:spacing w:before="120" w:after="0" w:line="260" w:lineRule="exact"/>
        <w:ind w:left="357" w:hanging="357"/>
        <w:contextualSpacing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>EL at EdUHK can start from any one of the above 3 major stages of “proposal”, “experience” and “reflection”.</w:t>
      </w:r>
    </w:p>
    <w:p w:rsidR="006608E5" w:rsidRPr="00C67A55" w:rsidRDefault="002A5A2A" w:rsidP="00FD2045">
      <w:pPr>
        <w:widowControl w:val="0"/>
        <w:numPr>
          <w:ilvl w:val="0"/>
          <w:numId w:val="1"/>
        </w:numPr>
        <w:spacing w:before="120" w:after="0" w:line="260" w:lineRule="exact"/>
        <w:ind w:left="357" w:hanging="357"/>
        <w:contextualSpacing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Experiences which students gain from the 1-cp </w:t>
      </w:r>
      <w:r w:rsidR="00291646" w:rsidRPr="00C67A55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>CEIE</w:t>
      </w:r>
      <w:r w:rsidRPr="00C67A55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 xml:space="preserve"> entrepreneurial activities will need to be incorporated into the course assessment of the </w:t>
      </w:r>
      <w:r w:rsidRPr="00C67A55">
        <w:rPr>
          <w:rFonts w:ascii="Times New Roman" w:hAnsi="Times New Roman" w:cs="Times New Roman" w:hint="eastAsia"/>
          <w:i/>
          <w:color w:val="000000"/>
          <w:sz w:val="24"/>
          <w:szCs w:val="24"/>
        </w:rPr>
        <w:t xml:space="preserve">2-cp </w:t>
      </w:r>
      <w:r w:rsidR="005510AA" w:rsidRPr="00C67A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Experiential Learning component of </w:t>
      </w:r>
      <w:r w:rsidRPr="00C67A55">
        <w:rPr>
          <w:rFonts w:ascii="Times New Roman" w:hAnsi="Times New Roman" w:cs="Times New Roman" w:hint="eastAsia"/>
          <w:i/>
          <w:color w:val="000000"/>
          <w:sz w:val="24"/>
          <w:szCs w:val="24"/>
        </w:rPr>
        <w:t>E&amp;I courses</w:t>
      </w:r>
      <w:r w:rsidRPr="00C67A55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>, forming part of the</w:t>
      </w:r>
      <w:r w:rsidRPr="00C67A55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 “experience” and/or “reflection”</w:t>
      </w:r>
      <w:r w:rsidRPr="00C67A55">
        <w:rPr>
          <w:rFonts w:ascii="Times New Roman" w:eastAsia="新細明體" w:hAnsi="Times New Roman" w:cs="Times New Roman"/>
          <w:i/>
          <w:color w:val="000000"/>
          <w:sz w:val="24"/>
          <w:szCs w:val="24"/>
          <w:lang w:eastAsia="zh-TW"/>
        </w:rPr>
        <w:t>.</w:t>
      </w:r>
    </w:p>
    <w:p w:rsidR="002E5F87" w:rsidRPr="00C67A55" w:rsidRDefault="002E5F87">
      <w:pPr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br w:type="page"/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lastRenderedPageBreak/>
        <w:t>Matrix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Please complete the following matrix to indicate the relationship between the Course Intended Learning Outcomes (CILOs) and GE Learning Outcomes (GELOs). GELOs are listed below for your reference. </w:t>
      </w:r>
    </w:p>
    <w:p w:rsidR="002A5A2A" w:rsidRPr="00C67A55" w:rsidRDefault="002A5A2A" w:rsidP="002A5A2A">
      <w:pPr>
        <w:widowControl w:val="0"/>
        <w:spacing w:after="60" w:line="240" w:lineRule="auto"/>
        <w:jc w:val="both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6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C67A55">
        <w:rPr>
          <w:rFonts w:ascii="Times New Roman" w:eastAsia="新細明體" w:hAnsi="Times New Roman" w:cs="Times New Roman" w:hint="eastAsia"/>
          <w:bCs/>
          <w:iCs/>
          <w:color w:val="000000"/>
          <w:kern w:val="2"/>
          <w:sz w:val="24"/>
          <w:lang w:eastAsia="zh-TW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428"/>
        <w:gridCol w:w="1431"/>
        <w:gridCol w:w="1431"/>
        <w:gridCol w:w="1427"/>
        <w:gridCol w:w="1429"/>
      </w:tblGrid>
      <w:tr w:rsidR="002A5A2A" w:rsidRPr="00C67A55" w:rsidTr="005657B2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GELOs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(as listed below )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1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2</w:t>
            </w:r>
          </w:p>
        </w:tc>
        <w:tc>
          <w:tcPr>
            <w:tcW w:w="765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3</w:t>
            </w:r>
          </w:p>
        </w:tc>
        <w:tc>
          <w:tcPr>
            <w:tcW w:w="76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4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5</w:t>
            </w:r>
          </w:p>
        </w:tc>
      </w:tr>
      <w:tr w:rsidR="002A5A2A" w:rsidRPr="00C67A55" w:rsidTr="005657B2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1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Knowledge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2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Application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3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Judgements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4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Expression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5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Awareness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jc w:val="center"/>
        </w:trPr>
        <w:tc>
          <w:tcPr>
            <w:tcW w:w="1179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GELO 6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Engagement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5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3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764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556F7C" w:rsidRPr="00C67A55" w:rsidRDefault="006608E5" w:rsidP="006608E5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556F7C" w:rsidRPr="00C67A55" w:rsidRDefault="00556F7C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2A5A2A" w:rsidRPr="00C67A55" w:rsidRDefault="002A5A2A" w:rsidP="006608E5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 xml:space="preserve">At the end of the General Education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programme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, students should be able to:</w:t>
      </w: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1 Knowledge</w:t>
      </w: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知識</w:t>
      </w:r>
      <w:r w:rsidRPr="00C67A55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Demonstrate an understanding of how knowledge is acquired within and across different disciplinary domains, and how it applies to aspects of their own lives and experiences</w:t>
      </w: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 as a future professional and citizen</w:t>
      </w: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;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理解不同領域的知識與探究方式，及其作為未來專業人士及公民在現實生活中的應用。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2 Application</w:t>
      </w: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應用</w:t>
      </w:r>
      <w:r w:rsidRPr="00C67A55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 xml:space="preserve">Apply a broad range of attitudes and skills, including those relating to </w:t>
      </w: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the seven GILOs, </w:t>
      </w: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different kinds of thinking and communication, to inquire into various academic and practical issues;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應用一系列技能與態度，包括七個通用學習成果及不同思考</w:t>
      </w:r>
      <w:r w:rsidRPr="00C67A55">
        <w:rPr>
          <w:rFonts w:ascii="Times New Roman" w:eastAsia="新細明體" w:hAnsi="Times New Roman" w:cs="Times New Roman" w:hint="eastAsia"/>
          <w:kern w:val="2"/>
          <w:sz w:val="24"/>
          <w:lang w:eastAsia="zh-TW"/>
        </w:rPr>
        <w:t>與</w:t>
      </w: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溝通方式，以探究各種學術與實際問題。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3 Judgements</w:t>
      </w: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判斷</w:t>
      </w:r>
      <w:r w:rsidRPr="00C67A55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 xml:space="preserve">Make good judgements and </w:t>
      </w: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HK"/>
        </w:rPr>
        <w:t xml:space="preserve">ethical </w:t>
      </w: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decisions, based on values and standards which are sensible and reasonable;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以明智及理性的價值與標準，作出良好及道德的判斷。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4 Expression</w:t>
      </w: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表達</w:t>
      </w:r>
      <w:r w:rsidRPr="00C67A55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2A5A2A" w:rsidRPr="00C67A55" w:rsidRDefault="002A5A2A" w:rsidP="002A5A2A">
      <w:pPr>
        <w:widowControl w:val="0"/>
        <w:tabs>
          <w:tab w:val="left" w:pos="2940"/>
        </w:tabs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Express their own ideas clearly and confidently after critically inquiring into and reflecting on various theories, perspectives, stances and experiences;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批判地探究及反思不同的理論、觀點、立場和經驗，清晰自信地表達觀點。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5 Awareness</w:t>
      </w: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覺</w:t>
      </w:r>
      <w:r w:rsidRPr="00C67A55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知</w:t>
      </w:r>
      <w:r w:rsidRPr="00C67A55">
        <w:rPr>
          <w:rFonts w:ascii="Times New Roman" w:eastAsia="新細明體" w:hAnsi="Times New Roman" w:cs="Times New Roman" w:hint="eastAsia"/>
          <w:b/>
          <w:kern w:val="2"/>
          <w:sz w:val="24"/>
          <w:lang w:eastAsia="zh-TW"/>
        </w:rPr>
        <w:t>: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Show that they are aware of local, regional and global issues, and construct informed and thoughtful responses to these issues;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對本土、地區和全球的議題具有適切的體會，並作出知情的、</w:t>
      </w:r>
      <w:proofErr w:type="gram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縝</w:t>
      </w:r>
      <w:proofErr w:type="gram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思的回應與承擔。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  <w:t>GELO 6 Engagement</w:t>
      </w: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參與</w:t>
      </w: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:</w:t>
      </w:r>
    </w:p>
    <w:p w:rsidR="002A5A2A" w:rsidRPr="00C67A55" w:rsidRDefault="002A5A2A" w:rsidP="002A5A2A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  <w:t>Demonstrate intellectual and civic engagement through active participation in and reflection on various co-curricular, service, and experiential learning activities.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透過積極參加及反思不同的聯課服務及經驗學習活動，展現個人智性及公民參與。</w:t>
      </w:r>
    </w:p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b/>
          <w:kern w:val="2"/>
          <w:sz w:val="24"/>
          <w:szCs w:val="24"/>
          <w:lang w:eastAsia="zh-TW"/>
        </w:rPr>
      </w:pPr>
    </w:p>
    <w:p w:rsidR="002A5A2A" w:rsidRPr="00C67A55" w:rsidRDefault="002A5A2A" w:rsidP="002A5A2A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2A5A2A" w:rsidRPr="00C67A55" w:rsidRDefault="002A5A2A" w:rsidP="002A5A2A">
      <w:pPr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>Please complete the following matrix to indicate the relationship between the Course Intended Learning Outcomes (CILOs) and Generic Intended Learning Outcomes (GILOs). GILOs are listed below for your reference.</w:t>
      </w:r>
    </w:p>
    <w:p w:rsidR="002A5A2A" w:rsidRPr="00C67A55" w:rsidRDefault="002A5A2A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60" w:line="240" w:lineRule="auto"/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(please </w:t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sym w:font="Wingdings" w:char="F0FE"/>
      </w:r>
      <w:r w:rsidRPr="00C67A55">
        <w:rPr>
          <w:rFonts w:ascii="Times New Roman" w:eastAsia="新細明體" w:hAnsi="Times New Roman" w:cs="Times New Roman"/>
          <w:bCs/>
          <w:iCs/>
          <w:color w:val="000000"/>
          <w:kern w:val="2"/>
          <w:sz w:val="24"/>
          <w:lang w:eastAsia="zh-TW"/>
        </w:rPr>
        <w:t xml:space="preserve"> as appropriate</w:t>
      </w:r>
      <w:r w:rsidRPr="00C67A55">
        <w:rPr>
          <w:rFonts w:ascii="Times New Roman" w:eastAsia="新細明體" w:hAnsi="Times New Roman" w:cs="Times New Roman" w:hint="eastAsia"/>
          <w:bCs/>
          <w:iCs/>
          <w:color w:val="000000"/>
          <w:kern w:val="2"/>
          <w:sz w:val="24"/>
          <w:lang w:eastAsia="zh-TW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229"/>
        <w:gridCol w:w="1229"/>
        <w:gridCol w:w="1229"/>
        <w:gridCol w:w="1229"/>
        <w:gridCol w:w="1230"/>
      </w:tblGrid>
      <w:tr w:rsidR="002A5A2A" w:rsidRPr="00C67A55" w:rsidTr="005657B2">
        <w:trPr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GILOs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(as listed below )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1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2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3</w:t>
            </w:r>
          </w:p>
        </w:tc>
        <w:tc>
          <w:tcPr>
            <w:tcW w:w="657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4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CILO 5</w:t>
            </w: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1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Problem Solving </w:t>
            </w: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2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Critical Thinking </w:t>
            </w: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3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Creative Thinking </w:t>
            </w: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4a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Oral Communication 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Skills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4b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>Written Communication Skills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  <w:vAlign w:val="center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5</w:t>
            </w:r>
          </w:p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Social Interaction </w:t>
            </w: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Skills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6</w:t>
            </w:r>
          </w:p>
          <w:p w:rsidR="002A5A2A" w:rsidRPr="00C67A55" w:rsidRDefault="002A5A2A" w:rsidP="005657B2">
            <w:pPr>
              <w:widowControl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Ethical Decision </w:t>
            </w: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Making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2A5A2A" w:rsidRPr="00C67A55" w:rsidTr="005657B2">
        <w:trPr>
          <w:trHeight w:val="510"/>
          <w:jc w:val="center"/>
        </w:trPr>
        <w:tc>
          <w:tcPr>
            <w:tcW w:w="1713" w:type="pct"/>
            <w:shd w:val="clear" w:color="auto" w:fill="D9D9D9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  <w:t>GILO 7</w:t>
            </w:r>
          </w:p>
          <w:p w:rsidR="002A5A2A" w:rsidRPr="00C67A55" w:rsidRDefault="002A5A2A" w:rsidP="005657B2">
            <w:pPr>
              <w:widowControl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t xml:space="preserve">Global </w:t>
            </w:r>
            <w:r w:rsidRPr="00C67A55">
              <w:rPr>
                <w:rFonts w:ascii="Times New Roman" w:eastAsia="新細明體" w:hAnsi="Times New Roman" w:cs="Times New Roman"/>
                <w:b/>
                <w:kern w:val="2"/>
                <w:sz w:val="24"/>
                <w:lang w:eastAsia="zh-TW"/>
              </w:rPr>
              <w:br/>
              <w:t>Perspectives</w:t>
            </w: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7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658" w:type="pct"/>
          </w:tcPr>
          <w:p w:rsidR="002A5A2A" w:rsidRPr="00C67A55" w:rsidRDefault="002A5A2A" w:rsidP="005657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新細明體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2A5A2A" w:rsidRPr="00C67A55" w:rsidRDefault="002A5A2A" w:rsidP="002A5A2A">
      <w:pPr>
        <w:widowControl w:val="0"/>
        <w:spacing w:after="0" w:line="240" w:lineRule="auto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556F7C" w:rsidRPr="00C67A55" w:rsidRDefault="006608E5" w:rsidP="006608E5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556F7C" w:rsidRPr="00C67A55" w:rsidRDefault="00556F7C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2A5A2A" w:rsidRPr="00C67A55" w:rsidRDefault="002A5A2A" w:rsidP="006608E5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lastRenderedPageBreak/>
        <w:t xml:space="preserve">At the end of the General Education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programme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, students should be able to:</w:t>
      </w: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/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1 Problem Solving Skills: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1.1 Identify the problem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1.2 Formulate a plan to solve the problem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1.3 Implement a solution and monitor the process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1.4 Reflect upon and evaluate the process and outcomes</w:t>
      </w:r>
    </w:p>
    <w:p w:rsidR="002A5A2A" w:rsidRPr="00C67A55" w:rsidRDefault="002A5A2A" w:rsidP="002A5A2A">
      <w:pPr>
        <w:widowControl w:val="0"/>
        <w:spacing w:after="0" w:line="250" w:lineRule="exact"/>
        <w:ind w:left="480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2 Critical Thinking Skills: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2.1 Identify the issue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2.2 Examine the influence of the context and assumptions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2.3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Analyse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and evaluate the issue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2.4 Formulate a conclusion/position (perspective/thesis/hypothesis)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3 Creative Thinking Skills: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3.1 Sensitivity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3.2 Flexibility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3.3 Innovative thinking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3.4 Connecting,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synthesising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, transforming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3.5 Elaboration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4a Oral Communication Skills: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4a.1 Convey a central message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4a.2 Use supporting evidence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4a.3 Display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organisation</w:t>
      </w:r>
      <w:proofErr w:type="spellEnd"/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4a.4 Use proper language and engage the audience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4b Written Communication Skills: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4b.1 Consider context and purpose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4b.2 Use supporting evidence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4b.3 Display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organisation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/ structure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4b.4 Use proper language/ grammar and format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5 Social Interaction Skills: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5.1 Initiate and maintain relationships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5.2 Interact with others appropriately in specific contexts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5.3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Practise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negative assertions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5.4 Manage conflicts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6 Ethical Decision Making: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6.1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Recognise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ethical issues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6.2 Evaluate different ethical perspectives/concepts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6.3 Establish ethical intention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6.4 Apply ethical perspectives/concepts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b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b/>
          <w:kern w:val="2"/>
          <w:sz w:val="24"/>
          <w:lang w:eastAsia="zh-TW"/>
        </w:rPr>
        <w:t>GILO 7 Global perspectives: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7.1 Aware of one’s own culture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7.2 </w:t>
      </w:r>
      <w:proofErr w:type="spellStart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Recognise</w:t>
      </w:r>
      <w:proofErr w:type="spellEnd"/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 xml:space="preserve"> global issues and interconnections</w:t>
      </w:r>
    </w:p>
    <w:p w:rsidR="002A5A2A" w:rsidRPr="00C67A55" w:rsidRDefault="002A5A2A" w:rsidP="002A5A2A">
      <w:pPr>
        <w:widowControl w:val="0"/>
        <w:spacing w:after="0" w:line="250" w:lineRule="exact"/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7.3 Initiate interactions with other cultures</w:t>
      </w:r>
    </w:p>
    <w:p w:rsidR="00FD4C19" w:rsidRPr="00C67A55" w:rsidRDefault="002A5A2A" w:rsidP="002A5A2A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t>7.4 Make long-term decisions for the benefit of future generations</w:t>
      </w:r>
    </w:p>
    <w:p w:rsidR="00FD4C19" w:rsidRPr="00C67A55" w:rsidRDefault="00FD4C19">
      <w:pPr>
        <w:rPr>
          <w:rFonts w:ascii="Times New Roman" w:eastAsia="新細明體" w:hAnsi="Times New Roman" w:cs="Times New Roman"/>
          <w:kern w:val="2"/>
          <w:sz w:val="24"/>
          <w:lang w:eastAsia="zh-TW"/>
        </w:rPr>
      </w:pPr>
      <w:r w:rsidRPr="00C67A55">
        <w:rPr>
          <w:rFonts w:ascii="Times New Roman" w:eastAsia="新細明體" w:hAnsi="Times New Roman" w:cs="Times New Roman"/>
          <w:kern w:val="2"/>
          <w:sz w:val="24"/>
          <w:lang w:eastAsia="zh-TW"/>
        </w:rPr>
        <w:br w:type="page"/>
      </w:r>
    </w:p>
    <w:p w:rsidR="00FD4C19" w:rsidRPr="00C67A55" w:rsidRDefault="00FD4C19" w:rsidP="00FD4C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PLEASE FORWARD THE COMPLETED PARAMETERS (WITH COURSE OUTLINE) TO FACULTY/ D(S) OR DELEGATE VIA DGE (FOR SAO ONLY)/ ACADEMIC COMMITTEE (FOR CCCE ONLY). </w:t>
      </w:r>
    </w:p>
    <w:p w:rsidR="00FD4C19" w:rsidRPr="00C67A55" w:rsidRDefault="00FD4C19" w:rsidP="00FD4C19">
      <w:pPr>
        <w:rPr>
          <w:rFonts w:ascii="Times New Roman" w:hAnsi="Times New Roman" w:cs="Times New Roman"/>
          <w:sz w:val="24"/>
          <w:szCs w:val="24"/>
        </w:rPr>
      </w:pPr>
    </w:p>
    <w:p w:rsidR="00FD4C19" w:rsidRPr="00C67A55" w:rsidRDefault="00FD4C19" w:rsidP="00FD4C19">
      <w:pPr>
        <w:rPr>
          <w:rFonts w:ascii="Times New Roman" w:hAnsi="Times New Roman" w:cs="Times New Roman"/>
          <w:sz w:val="24"/>
          <w:szCs w:val="24"/>
        </w:rPr>
      </w:pPr>
      <w:r w:rsidRPr="00C67A55">
        <w:rPr>
          <w:rFonts w:ascii="Times New Roman" w:hAnsi="Times New Roman" w:cs="Times New Roman"/>
          <w:sz w:val="24"/>
          <w:szCs w:val="24"/>
        </w:rPr>
        <w:t xml:space="preserve">Should you have any queries about the course revision exercise, please feel free to contact GEO staff at 2948 8799/ </w:t>
      </w:r>
      <w:hyperlink r:id="rId10" w:history="1">
        <w:r w:rsidRPr="00C67A55">
          <w:rPr>
            <w:rStyle w:val="Hyperlink"/>
            <w:rFonts w:ascii="Times New Roman" w:hAnsi="Times New Roman" w:cs="Times New Roman"/>
            <w:sz w:val="24"/>
            <w:szCs w:val="24"/>
          </w:rPr>
          <w:t>ge@eduhk.hk</w:t>
        </w:r>
      </w:hyperlink>
      <w:r w:rsidRPr="00C67A55">
        <w:rPr>
          <w:rFonts w:ascii="Times New Roman" w:hAnsi="Times New Roman" w:cs="Times New Roman"/>
          <w:sz w:val="24"/>
          <w:szCs w:val="24"/>
        </w:rPr>
        <w:t>.</w:t>
      </w:r>
    </w:p>
    <w:p w:rsidR="00FD4C19" w:rsidRPr="00C67A55" w:rsidRDefault="00FD4C19" w:rsidP="00FD4C19">
      <w:pPr>
        <w:rPr>
          <w:rFonts w:ascii="Times New Roman" w:hAnsi="Times New Roman" w:cs="Times New Roman"/>
          <w:sz w:val="24"/>
          <w:szCs w:val="24"/>
        </w:rPr>
      </w:pPr>
    </w:p>
    <w:p w:rsidR="00FD4C19" w:rsidRPr="00C67A55" w:rsidRDefault="00FD4C19" w:rsidP="00FD4C19">
      <w:pPr>
        <w:rPr>
          <w:rFonts w:ascii="Times New Roman" w:hAnsi="Times New Roman" w:cs="Times New Roman"/>
          <w:b/>
          <w:sz w:val="24"/>
          <w:szCs w:val="24"/>
        </w:rPr>
      </w:pPr>
      <w:r w:rsidRPr="00C67A55">
        <w:rPr>
          <w:rFonts w:ascii="Times New Roman" w:hAnsi="Times New Roman" w:cs="Times New Roman"/>
          <w:b/>
          <w:sz w:val="24"/>
          <w:szCs w:val="24"/>
        </w:rPr>
        <w:t>Prepared by:</w:t>
      </w:r>
    </w:p>
    <w:p w:rsidR="00FD4C19" w:rsidRPr="00C67A55" w:rsidRDefault="00FD4C19" w:rsidP="00FD4C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988"/>
        <w:gridCol w:w="1203"/>
        <w:gridCol w:w="3823"/>
      </w:tblGrid>
      <w:tr w:rsidR="00FD4C19" w:rsidRPr="00C67A55" w:rsidTr="008C2968">
        <w:tc>
          <w:tcPr>
            <w:tcW w:w="1528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9" w:rsidRPr="00C67A55" w:rsidTr="008C2968">
        <w:tc>
          <w:tcPr>
            <w:tcW w:w="1528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/ Unit: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A064A8" w:rsidRPr="00C67A55" w:rsidRDefault="00A064A8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Post: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9" w:rsidRPr="00C67A55" w:rsidTr="008C2968">
        <w:tc>
          <w:tcPr>
            <w:tcW w:w="1528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19" w:rsidRPr="00C67A55" w:rsidRDefault="00FD4C19" w:rsidP="00FD4C19">
      <w:pPr>
        <w:rPr>
          <w:rFonts w:ascii="Times New Roman" w:hAnsi="Times New Roman" w:cs="Times New Roman"/>
          <w:sz w:val="24"/>
          <w:szCs w:val="24"/>
        </w:rPr>
      </w:pPr>
    </w:p>
    <w:p w:rsidR="00FD4C19" w:rsidRPr="00C67A55" w:rsidRDefault="00FD4C19" w:rsidP="00FD4C19">
      <w:pPr>
        <w:rPr>
          <w:rFonts w:ascii="Times New Roman" w:hAnsi="Times New Roman" w:cs="Times New Roman"/>
          <w:sz w:val="24"/>
          <w:szCs w:val="24"/>
        </w:rPr>
      </w:pPr>
    </w:p>
    <w:p w:rsidR="00FD4C19" w:rsidRPr="00C67A55" w:rsidRDefault="00FD4C19" w:rsidP="00FD4C19">
      <w:pPr>
        <w:rPr>
          <w:rFonts w:ascii="Times New Roman" w:hAnsi="Times New Roman" w:cs="Times New Roman"/>
          <w:b/>
          <w:sz w:val="24"/>
          <w:szCs w:val="24"/>
        </w:rPr>
      </w:pPr>
      <w:r w:rsidRPr="00C67A55">
        <w:rPr>
          <w:rFonts w:ascii="Times New Roman" w:hAnsi="Times New Roman" w:cs="Times New Roman"/>
          <w:b/>
          <w:sz w:val="24"/>
          <w:szCs w:val="24"/>
        </w:rPr>
        <w:t>Endorsed:</w:t>
      </w:r>
    </w:p>
    <w:p w:rsidR="00FD4C19" w:rsidRPr="00C67A55" w:rsidRDefault="00FD4C19" w:rsidP="00FD4C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821"/>
        <w:gridCol w:w="1276"/>
        <w:gridCol w:w="3684"/>
      </w:tblGrid>
      <w:tr w:rsidR="00FD4C19" w:rsidRPr="00C67A55" w:rsidTr="008C2968">
        <w:tc>
          <w:tcPr>
            <w:tcW w:w="1749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9" w:rsidRPr="00C67A55" w:rsidTr="008C2968">
        <w:tc>
          <w:tcPr>
            <w:tcW w:w="1749" w:type="dxa"/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/ Unit: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64A8" w:rsidRPr="00C67A55" w:rsidRDefault="00A064A8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Post: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D4C19" w:rsidRPr="00C67A55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9" w:rsidRPr="00191F8B" w:rsidTr="008C2968">
        <w:tc>
          <w:tcPr>
            <w:tcW w:w="1749" w:type="dxa"/>
          </w:tcPr>
          <w:p w:rsidR="00FD4C19" w:rsidRPr="00191F8B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5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FD4C19" w:rsidRPr="00191F8B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C19" w:rsidRPr="00191F8B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FD4C19" w:rsidRPr="00191F8B" w:rsidRDefault="00FD4C19" w:rsidP="008C2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32" w:rsidRDefault="00474D32" w:rsidP="002A5A2A"/>
    <w:sectPr w:rsidR="00474D32" w:rsidSect="002E5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40" w:rsidRDefault="00361F40" w:rsidP="00626022">
      <w:pPr>
        <w:spacing w:after="0" w:line="240" w:lineRule="auto"/>
      </w:pPr>
      <w:r>
        <w:separator/>
      </w:r>
    </w:p>
  </w:endnote>
  <w:endnote w:type="continuationSeparator" w:id="0">
    <w:p w:rsidR="00361F40" w:rsidRDefault="00361F40" w:rsidP="0062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91" w:rsidRDefault="00981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91" w:rsidRDefault="00981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91" w:rsidRDefault="00981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40" w:rsidRDefault="00361F40" w:rsidP="00626022">
      <w:pPr>
        <w:spacing w:after="0" w:line="240" w:lineRule="auto"/>
      </w:pPr>
      <w:r>
        <w:separator/>
      </w:r>
    </w:p>
  </w:footnote>
  <w:footnote w:type="continuationSeparator" w:id="0">
    <w:p w:rsidR="00361F40" w:rsidRDefault="00361F40" w:rsidP="0062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91" w:rsidRDefault="00981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D5D" w:rsidRPr="00B57D5D" w:rsidRDefault="00B57D5D" w:rsidP="00B57D5D">
    <w:pPr>
      <w:pStyle w:val="Header"/>
      <w:rPr>
        <w:rFonts w:ascii="Times New Roman" w:hAnsi="Times New Roman" w:cs="Times New Roman"/>
        <w:sz w:val="24"/>
        <w:szCs w:val="24"/>
      </w:rPr>
    </w:pPr>
    <w:r w:rsidRPr="00B57D5D">
      <w:rPr>
        <w:rFonts w:ascii="Times New Roman" w:hAnsi="Times New Roman" w:cs="Times New Roman"/>
        <w:sz w:val="24"/>
        <w:szCs w:val="24"/>
      </w:rPr>
      <w:t xml:space="preserve">Latest version: </w:t>
    </w:r>
    <w:r w:rsidR="00981591">
      <w:rPr>
        <w:rFonts w:ascii="Times New Roman" w:hAnsi="Times New Roman" w:cs="Times New Roman"/>
        <w:sz w:val="24"/>
        <w:szCs w:val="24"/>
      </w:rPr>
      <w:t>9 November 2023</w:t>
    </w:r>
    <w:bookmarkStart w:id="1" w:name="_GoBack"/>
    <w:bookmarkEnd w:id="1"/>
  </w:p>
  <w:p w:rsidR="00B57D5D" w:rsidRDefault="00B57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591" w:rsidRDefault="00981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7822"/>
    <w:multiLevelType w:val="hybridMultilevel"/>
    <w:tmpl w:val="2164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0211"/>
    <w:multiLevelType w:val="hybridMultilevel"/>
    <w:tmpl w:val="D1089A04"/>
    <w:lvl w:ilvl="0" w:tplc="EA5A0BA4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23C7"/>
    <w:multiLevelType w:val="hybridMultilevel"/>
    <w:tmpl w:val="97CCE666"/>
    <w:lvl w:ilvl="0" w:tplc="7520BC0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9AF"/>
    <w:multiLevelType w:val="hybridMultilevel"/>
    <w:tmpl w:val="57665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5E2F"/>
    <w:multiLevelType w:val="hybridMultilevel"/>
    <w:tmpl w:val="30F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432B1"/>
    <w:multiLevelType w:val="multilevel"/>
    <w:tmpl w:val="0DB07A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t7Q0NLc0MTUxNjRQ0lEKTi0uzszPAykwNKkFAJzzp34tAAAA"/>
  </w:docVars>
  <w:rsids>
    <w:rsidRoot w:val="002A5A2A"/>
    <w:rsid w:val="000175A8"/>
    <w:rsid w:val="00024B0E"/>
    <w:rsid w:val="00047CEA"/>
    <w:rsid w:val="0007641F"/>
    <w:rsid w:val="00085FDE"/>
    <w:rsid w:val="000B61A9"/>
    <w:rsid w:val="000C32EC"/>
    <w:rsid w:val="000D5519"/>
    <w:rsid w:val="000F1D0F"/>
    <w:rsid w:val="00101AFA"/>
    <w:rsid w:val="00132400"/>
    <w:rsid w:val="001748F7"/>
    <w:rsid w:val="00193F53"/>
    <w:rsid w:val="001E2DE4"/>
    <w:rsid w:val="001F6A0B"/>
    <w:rsid w:val="00243999"/>
    <w:rsid w:val="0024549C"/>
    <w:rsid w:val="00255ADF"/>
    <w:rsid w:val="00285E91"/>
    <w:rsid w:val="00291646"/>
    <w:rsid w:val="002A5A2A"/>
    <w:rsid w:val="002E02DA"/>
    <w:rsid w:val="002E5F87"/>
    <w:rsid w:val="0030675F"/>
    <w:rsid w:val="00314D74"/>
    <w:rsid w:val="00350815"/>
    <w:rsid w:val="00361F40"/>
    <w:rsid w:val="00371A8A"/>
    <w:rsid w:val="00371D00"/>
    <w:rsid w:val="00396273"/>
    <w:rsid w:val="00397190"/>
    <w:rsid w:val="003978A3"/>
    <w:rsid w:val="003B7C4F"/>
    <w:rsid w:val="003E37AE"/>
    <w:rsid w:val="003E6EB4"/>
    <w:rsid w:val="004112EC"/>
    <w:rsid w:val="0042122C"/>
    <w:rsid w:val="00421E54"/>
    <w:rsid w:val="00472C05"/>
    <w:rsid w:val="00474D32"/>
    <w:rsid w:val="00475687"/>
    <w:rsid w:val="00477060"/>
    <w:rsid w:val="004805FE"/>
    <w:rsid w:val="00482325"/>
    <w:rsid w:val="004A54A4"/>
    <w:rsid w:val="004D54D5"/>
    <w:rsid w:val="004E74E4"/>
    <w:rsid w:val="0050697E"/>
    <w:rsid w:val="00545975"/>
    <w:rsid w:val="005510AA"/>
    <w:rsid w:val="00554445"/>
    <w:rsid w:val="00556F7C"/>
    <w:rsid w:val="00561B2A"/>
    <w:rsid w:val="00585436"/>
    <w:rsid w:val="0059239B"/>
    <w:rsid w:val="006174F6"/>
    <w:rsid w:val="00626022"/>
    <w:rsid w:val="006608E5"/>
    <w:rsid w:val="0068324B"/>
    <w:rsid w:val="006A2859"/>
    <w:rsid w:val="006A59F3"/>
    <w:rsid w:val="006B56D6"/>
    <w:rsid w:val="00727A50"/>
    <w:rsid w:val="00756662"/>
    <w:rsid w:val="00780CD3"/>
    <w:rsid w:val="00784590"/>
    <w:rsid w:val="007B2ECF"/>
    <w:rsid w:val="007C1847"/>
    <w:rsid w:val="0080789E"/>
    <w:rsid w:val="0086556B"/>
    <w:rsid w:val="00884AC8"/>
    <w:rsid w:val="008A44EA"/>
    <w:rsid w:val="008A5477"/>
    <w:rsid w:val="008C5A20"/>
    <w:rsid w:val="00900835"/>
    <w:rsid w:val="00901818"/>
    <w:rsid w:val="0093306A"/>
    <w:rsid w:val="00981591"/>
    <w:rsid w:val="0099441E"/>
    <w:rsid w:val="009B542B"/>
    <w:rsid w:val="009B5909"/>
    <w:rsid w:val="009F252B"/>
    <w:rsid w:val="00A04991"/>
    <w:rsid w:val="00A064A8"/>
    <w:rsid w:val="00A167A7"/>
    <w:rsid w:val="00A64A98"/>
    <w:rsid w:val="00A658EA"/>
    <w:rsid w:val="00A8071E"/>
    <w:rsid w:val="00A87DAC"/>
    <w:rsid w:val="00AB7D9F"/>
    <w:rsid w:val="00AC675B"/>
    <w:rsid w:val="00B01AF4"/>
    <w:rsid w:val="00B57D5D"/>
    <w:rsid w:val="00B76916"/>
    <w:rsid w:val="00B77BC8"/>
    <w:rsid w:val="00B86245"/>
    <w:rsid w:val="00B87CB1"/>
    <w:rsid w:val="00B91F2E"/>
    <w:rsid w:val="00B96442"/>
    <w:rsid w:val="00BB6FA5"/>
    <w:rsid w:val="00BC41D6"/>
    <w:rsid w:val="00BF6AB1"/>
    <w:rsid w:val="00C11B0E"/>
    <w:rsid w:val="00C122D3"/>
    <w:rsid w:val="00C52FD9"/>
    <w:rsid w:val="00C57CE8"/>
    <w:rsid w:val="00C67A55"/>
    <w:rsid w:val="00C86AE9"/>
    <w:rsid w:val="00CA23CD"/>
    <w:rsid w:val="00CB4659"/>
    <w:rsid w:val="00CE6288"/>
    <w:rsid w:val="00D10D57"/>
    <w:rsid w:val="00D54961"/>
    <w:rsid w:val="00D721E6"/>
    <w:rsid w:val="00DA491F"/>
    <w:rsid w:val="00E055B2"/>
    <w:rsid w:val="00E50080"/>
    <w:rsid w:val="00EF209B"/>
    <w:rsid w:val="00EF33D7"/>
    <w:rsid w:val="00EF5A95"/>
    <w:rsid w:val="00F655B8"/>
    <w:rsid w:val="00F8649D"/>
    <w:rsid w:val="00FA2159"/>
    <w:rsid w:val="00FD2045"/>
    <w:rsid w:val="00FD4C19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DF2856-1573-49A0-94A3-DD3ADDFD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A5A2A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A5A2A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2A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_x_xmsonormal"/>
    <w:basedOn w:val="Normal"/>
    <w:rsid w:val="003978A3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CA2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22"/>
  </w:style>
  <w:style w:type="paragraph" w:styleId="Footer">
    <w:name w:val="footer"/>
    <w:basedOn w:val="Normal"/>
    <w:link w:val="FooterChar"/>
    <w:uiPriority w:val="99"/>
    <w:unhideWhenUsed/>
    <w:rsid w:val="00626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22"/>
  </w:style>
  <w:style w:type="character" w:styleId="Hyperlink">
    <w:name w:val="Hyperlink"/>
    <w:basedOn w:val="DefaultParagraphFont"/>
    <w:uiPriority w:val="99"/>
    <w:unhideWhenUsed/>
    <w:rsid w:val="00FD4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e@eduhk.h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2FE1EB3EA3A4989E0DFEA0E2C215F" ma:contentTypeVersion="14" ma:contentTypeDescription="Create a new document." ma:contentTypeScope="" ma:versionID="b3653316825c4e5522842942b51b68c8">
  <xsd:schema xmlns:xsd="http://www.w3.org/2001/XMLSchema" xmlns:xs="http://www.w3.org/2001/XMLSchema" xmlns:p="http://schemas.microsoft.com/office/2006/metadata/properties" xmlns:ns3="2be32dd7-1fab-4d23-bc50-16dabd511994" xmlns:ns4="1e1bb9bd-e77c-4a9b-b102-2272dcc9917c" targetNamespace="http://schemas.microsoft.com/office/2006/metadata/properties" ma:root="true" ma:fieldsID="d50fc443b38d2afdc1a46f84fe95dcdf" ns3:_="" ns4:_="">
    <xsd:import namespace="2be32dd7-1fab-4d23-bc50-16dabd511994"/>
    <xsd:import namespace="1e1bb9bd-e77c-4a9b-b102-2272dcc991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2dd7-1fab-4d23-bc50-16dabd511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b9bd-e77c-4a9b-b102-2272dcc99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E47D3-E8FA-4694-B15C-435601EF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E50B0-4B01-4CCE-8FA6-DCF4FB4A8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2273B4-8F04-4D71-B6FA-7E881CC4E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32dd7-1fab-4d23-bc50-16dabd511994"/>
    <ds:schemaRef ds:uri="1e1bb9bd-e77c-4a9b-b102-2272dcc99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1620</Words>
  <Characters>8856</Characters>
  <Application>Microsoft Office Word</Application>
  <DocSecurity>0</DocSecurity>
  <Lines>632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Suet Yin Charlotte [GEO]</dc:creator>
  <cp:keywords/>
  <dc:description/>
  <cp:lastModifiedBy>TONG, Yee Lum Queenie [GEO]</cp:lastModifiedBy>
  <cp:revision>2</cp:revision>
  <dcterms:created xsi:type="dcterms:W3CDTF">2023-10-27T04:08:00Z</dcterms:created>
  <dcterms:modified xsi:type="dcterms:W3CDTF">2023-11-10T06:41:00Z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0x0101002D42FE1EB3EA3A4989E0DFEA0E2C215F</vt:lpwstr>
  </property>
  <property fmtid="{D5CDD505-2E9C-101B-9397-08002B2CF9AE}" pid="3" name="GrammarlyDocumentId">
    <vt:lpwstr>97c4107f91e0e5ffd2b968a4a2654ce2031d1befc07e02bed5753f2c522f96e3</vt:lpwstr>
  </property>
</Properties>
</file>